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193B693D" w:rsidR="007C450F" w:rsidRPr="00BC0BEC" w:rsidRDefault="00290ACC" w:rsidP="00263272">
      <w:pPr>
        <w:jc w:val="both"/>
        <w:rPr>
          <w:b/>
        </w:rPr>
      </w:pPr>
      <w:r w:rsidRPr="00BC0BEC">
        <w:rPr>
          <w:rFonts w:asciiTheme="minorHAnsi" w:hAnsiTheme="minorHAnsi" w:cstheme="minorHAnsi"/>
          <w:b/>
        </w:rPr>
        <w:t xml:space="preserve">Juhatuse </w:t>
      </w:r>
      <w:r w:rsidR="00B84646" w:rsidRPr="00BC0BEC">
        <w:rPr>
          <w:rFonts w:asciiTheme="minorHAnsi" w:hAnsiTheme="minorHAnsi" w:cstheme="minorHAnsi"/>
          <w:b/>
        </w:rPr>
        <w:t>09</w:t>
      </w:r>
      <w:r w:rsidR="00DC7A22" w:rsidRPr="00BC0BEC">
        <w:rPr>
          <w:rFonts w:asciiTheme="minorHAnsi" w:hAnsiTheme="minorHAnsi" w:cstheme="minorHAnsi"/>
          <w:b/>
        </w:rPr>
        <w:t>.</w:t>
      </w:r>
      <w:r w:rsidR="0083779F" w:rsidRPr="00BC0BEC">
        <w:rPr>
          <w:rFonts w:asciiTheme="minorHAnsi" w:hAnsiTheme="minorHAnsi" w:cstheme="minorHAnsi"/>
          <w:b/>
        </w:rPr>
        <w:t xml:space="preserve"> </w:t>
      </w:r>
      <w:r w:rsidR="00B84646" w:rsidRPr="00BC0BEC">
        <w:rPr>
          <w:rFonts w:asciiTheme="minorHAnsi" w:hAnsiTheme="minorHAnsi" w:cstheme="minorHAnsi"/>
          <w:b/>
        </w:rPr>
        <w:t>oktoo</w:t>
      </w:r>
      <w:r w:rsidR="00143364" w:rsidRPr="00BC0BEC">
        <w:rPr>
          <w:rFonts w:asciiTheme="minorHAnsi" w:hAnsiTheme="minorHAnsi" w:cstheme="minorHAnsi"/>
          <w:b/>
        </w:rPr>
        <w:t>bri  2</w:t>
      </w:r>
      <w:r w:rsidR="00E34A38" w:rsidRPr="00BC0BEC">
        <w:rPr>
          <w:b/>
        </w:rPr>
        <w:t xml:space="preserve">018 </w:t>
      </w:r>
      <w:r w:rsidR="00DC780C" w:rsidRPr="00BC0BEC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BC0BEC" w:rsidRDefault="00290ACC" w:rsidP="00263272">
      <w:pPr>
        <w:jc w:val="both"/>
        <w:rPr>
          <w:rFonts w:asciiTheme="minorHAnsi" w:hAnsiTheme="minorHAnsi" w:cstheme="minorHAnsi"/>
          <w:b/>
        </w:rPr>
      </w:pPr>
      <w:r w:rsidRPr="00BC0BEC">
        <w:rPr>
          <w:rFonts w:asciiTheme="minorHAnsi" w:hAnsiTheme="minorHAnsi" w:cstheme="minorHAnsi"/>
          <w:b/>
        </w:rPr>
        <w:t>PROTOKOLL</w:t>
      </w:r>
    </w:p>
    <w:p w14:paraId="045874C8" w14:textId="485AE489" w:rsidR="00143364" w:rsidRPr="00BC0BEC" w:rsidRDefault="00143364" w:rsidP="00143364">
      <w:pPr>
        <w:jc w:val="both"/>
        <w:rPr>
          <w:rFonts w:asciiTheme="minorHAnsi" w:hAnsiTheme="minorHAnsi" w:cstheme="minorHAnsi"/>
        </w:rPr>
      </w:pPr>
      <w:r w:rsidRPr="00BC0BEC">
        <w:rPr>
          <w:bCs/>
        </w:rPr>
        <w:t>kell 14-17 Tehnopoli nõupidamiste ruumis Jupiter.</w:t>
      </w:r>
      <w:r w:rsidRPr="00BC0BEC">
        <w:t xml:space="preserve"> </w:t>
      </w:r>
    </w:p>
    <w:p w14:paraId="7BE26F17" w14:textId="77777777" w:rsidR="00143364" w:rsidRPr="00BC0BEC" w:rsidRDefault="00143364" w:rsidP="00143364">
      <w:pPr>
        <w:jc w:val="both"/>
        <w:rPr>
          <w:rFonts w:asciiTheme="minorHAnsi" w:hAnsiTheme="minorHAnsi" w:cstheme="minorHAnsi"/>
        </w:rPr>
      </w:pPr>
      <w:r w:rsidRPr="00BC0BEC">
        <w:rPr>
          <w:rFonts w:asciiTheme="minorHAnsi" w:hAnsiTheme="minorHAnsi" w:cstheme="minorHAnsi"/>
          <w:b/>
        </w:rPr>
        <w:t>Koosolekut juhatas:</w:t>
      </w:r>
      <w:r w:rsidRPr="00BC0BEC">
        <w:rPr>
          <w:rFonts w:asciiTheme="minorHAnsi" w:hAnsiTheme="minorHAnsi" w:cstheme="minorHAnsi"/>
          <w:b/>
          <w:i/>
        </w:rPr>
        <w:t xml:space="preserve"> </w:t>
      </w:r>
      <w:r w:rsidRPr="00BC0BEC">
        <w:rPr>
          <w:rFonts w:asciiTheme="minorHAnsi" w:hAnsiTheme="minorHAnsi" w:cstheme="minorHAnsi"/>
        </w:rPr>
        <w:t>Kristo Reinhold</w:t>
      </w:r>
    </w:p>
    <w:p w14:paraId="38CCD00D" w14:textId="77777777" w:rsidR="00143364" w:rsidRPr="00BC0BEC" w:rsidRDefault="00143364" w:rsidP="00143364">
      <w:pPr>
        <w:jc w:val="both"/>
        <w:rPr>
          <w:rFonts w:asciiTheme="minorHAnsi" w:hAnsiTheme="minorHAnsi" w:cstheme="minorHAnsi"/>
        </w:rPr>
      </w:pPr>
      <w:r w:rsidRPr="00BC0BEC">
        <w:rPr>
          <w:rFonts w:asciiTheme="minorHAnsi" w:hAnsiTheme="minorHAnsi" w:cstheme="minorHAnsi"/>
          <w:b/>
        </w:rPr>
        <w:t>Protokollis</w:t>
      </w:r>
      <w:r w:rsidRPr="00BC0BEC">
        <w:rPr>
          <w:rFonts w:asciiTheme="minorHAnsi" w:hAnsiTheme="minorHAnsi" w:cstheme="minorHAnsi"/>
        </w:rPr>
        <w:t>: Märt Viileberg</w:t>
      </w:r>
    </w:p>
    <w:p w14:paraId="24565585" w14:textId="2306F23D" w:rsidR="00143364" w:rsidRPr="00BC0BEC" w:rsidRDefault="00143364" w:rsidP="00143364">
      <w:pPr>
        <w:jc w:val="both"/>
        <w:rPr>
          <w:rFonts w:asciiTheme="minorHAnsi" w:hAnsiTheme="minorHAnsi" w:cstheme="minorHAnsi"/>
        </w:rPr>
      </w:pPr>
      <w:r w:rsidRPr="00BC0BEC">
        <w:rPr>
          <w:rFonts w:asciiTheme="minorHAnsi" w:hAnsiTheme="minorHAnsi" w:cstheme="minorHAnsi"/>
          <w:b/>
        </w:rPr>
        <w:t xml:space="preserve">Osavõtjad: </w:t>
      </w:r>
      <w:r w:rsidRPr="00BC0BEC">
        <w:rPr>
          <w:rFonts w:asciiTheme="minorHAnsi" w:hAnsiTheme="minorHAnsi" w:cstheme="minorHAnsi"/>
        </w:rPr>
        <w:t>Juhatuse liikmed Kristo Reinhold, Margus Leoste, Krister Peetmaa</w:t>
      </w:r>
      <w:r w:rsidR="00041E37" w:rsidRPr="00BC0BEC">
        <w:rPr>
          <w:rFonts w:asciiTheme="minorHAnsi" w:hAnsiTheme="minorHAnsi" w:cstheme="minorHAnsi"/>
        </w:rPr>
        <w:t>,</w:t>
      </w:r>
      <w:r w:rsidRPr="00BC0BEC">
        <w:rPr>
          <w:rFonts w:asciiTheme="minorHAnsi" w:hAnsiTheme="minorHAnsi" w:cstheme="minorHAnsi"/>
        </w:rPr>
        <w:t xml:space="preserve"> </w:t>
      </w:r>
      <w:r w:rsidR="00041E37" w:rsidRPr="00BC0BEC">
        <w:rPr>
          <w:rFonts w:asciiTheme="minorHAnsi" w:hAnsiTheme="minorHAnsi" w:cstheme="minorHAnsi"/>
        </w:rPr>
        <w:t xml:space="preserve">Markel Puusep, </w:t>
      </w:r>
      <w:r w:rsidRPr="00BC0BEC">
        <w:rPr>
          <w:rFonts w:asciiTheme="minorHAnsi" w:hAnsiTheme="minorHAnsi" w:cstheme="minorHAnsi"/>
        </w:rPr>
        <w:t>Arles Taal ja Märt Viileberg</w:t>
      </w:r>
    </w:p>
    <w:p w14:paraId="1F1B9E25" w14:textId="442BC8A7" w:rsidR="00143364" w:rsidRPr="00BC0BEC" w:rsidRDefault="00143364" w:rsidP="00143364">
      <w:pPr>
        <w:jc w:val="both"/>
        <w:rPr>
          <w:rFonts w:asciiTheme="minorHAnsi" w:hAnsiTheme="minorHAnsi" w:cstheme="minorHAnsi"/>
        </w:rPr>
      </w:pPr>
      <w:r w:rsidRPr="00BC0BEC">
        <w:rPr>
          <w:rFonts w:asciiTheme="minorHAnsi" w:hAnsiTheme="minorHAnsi" w:cstheme="minorHAnsi"/>
        </w:rPr>
        <w:t xml:space="preserve">Kutsutud: </w:t>
      </w:r>
      <w:r w:rsidR="00041E37" w:rsidRPr="00BC0BEC">
        <w:rPr>
          <w:rFonts w:asciiTheme="minorHAnsi" w:hAnsiTheme="minorHAnsi" w:cstheme="minorHAnsi"/>
        </w:rPr>
        <w:t>-</w:t>
      </w:r>
    </w:p>
    <w:p w14:paraId="018EA838" w14:textId="07A581C7" w:rsidR="00143364" w:rsidRPr="00BC0BEC" w:rsidRDefault="00143364" w:rsidP="00143364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BC0BEC">
        <w:rPr>
          <w:rFonts w:asciiTheme="minorHAnsi" w:hAnsiTheme="minorHAnsi" w:cstheme="minorHAnsi"/>
        </w:rPr>
        <w:t xml:space="preserve">Puudusid: Andres Allikmäe </w:t>
      </w:r>
    </w:p>
    <w:p w14:paraId="63AD246D" w14:textId="77777777" w:rsidR="00143364" w:rsidRPr="00BC0BEC" w:rsidRDefault="00143364" w:rsidP="00983C0D">
      <w:pPr>
        <w:jc w:val="both"/>
        <w:rPr>
          <w:b/>
        </w:rPr>
      </w:pPr>
      <w:r w:rsidRPr="00BC0BEC">
        <w:rPr>
          <w:b/>
        </w:rPr>
        <w:t>Koosoleku päevakava:</w:t>
      </w:r>
    </w:p>
    <w:p w14:paraId="045B569F" w14:textId="77777777" w:rsidR="00143364" w:rsidRPr="00BC0BEC" w:rsidRDefault="00143364" w:rsidP="00983C0D">
      <w:pPr>
        <w:pStyle w:val="xmsolistparagraph"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BC0BEC">
        <w:rPr>
          <w:rFonts w:eastAsia="Times New Roman"/>
          <w:color w:val="000000"/>
        </w:rPr>
        <w:t>Päevakorra kinnitamine</w:t>
      </w:r>
    </w:p>
    <w:p w14:paraId="3F16D041" w14:textId="77777777" w:rsidR="00143364" w:rsidRPr="00BC0BEC" w:rsidRDefault="00143364" w:rsidP="00983C0D">
      <w:pPr>
        <w:pStyle w:val="xmsolistparagraph"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BC0BEC">
        <w:rPr>
          <w:rFonts w:eastAsia="Times New Roman"/>
          <w:color w:val="000000"/>
        </w:rPr>
        <w:t>Eelmise koosoleku protokolli kinnitamine</w:t>
      </w:r>
    </w:p>
    <w:p w14:paraId="12931079" w14:textId="1676534A" w:rsidR="00C51104" w:rsidRPr="00BC0BEC" w:rsidRDefault="00C51104" w:rsidP="00983C0D">
      <w:pPr>
        <w:pStyle w:val="ListParagraph"/>
        <w:numPr>
          <w:ilvl w:val="0"/>
          <w:numId w:val="2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EETELi tegevuskava IV kvartal 2018 täpsustamine </w:t>
      </w:r>
    </w:p>
    <w:p w14:paraId="6BE3A02A" w14:textId="77777777" w:rsidR="00CE2632" w:rsidRPr="00BC0BEC" w:rsidRDefault="00C51104" w:rsidP="00983C0D">
      <w:pPr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Sügispäevade korraldus Ida- Virumaa</w:t>
      </w:r>
      <w:r w:rsidR="00743632" w:rsidRPr="00BC0BEC">
        <w:rPr>
          <w:rFonts w:eastAsia="Times New Roman"/>
          <w:lang w:eastAsia="et-EE"/>
        </w:rPr>
        <w:t>l</w:t>
      </w:r>
      <w:r w:rsidRPr="00BC0BEC">
        <w:rPr>
          <w:rFonts w:eastAsia="Times New Roman"/>
          <w:lang w:eastAsia="et-EE"/>
        </w:rPr>
        <w:t xml:space="preserve"> </w:t>
      </w:r>
    </w:p>
    <w:p w14:paraId="0587646B" w14:textId="7BA10903" w:rsidR="00C51104" w:rsidRPr="00BC0BEC" w:rsidRDefault="00C51104" w:rsidP="00983C0D">
      <w:pPr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EETELi eelarve 2018 täitmise prognoos ja eelarve 2019 kava</w:t>
      </w:r>
    </w:p>
    <w:p w14:paraId="3623FD64" w14:textId="3D51802B" w:rsidR="00C51104" w:rsidRPr="00BC0BEC" w:rsidRDefault="00C51104" w:rsidP="00983C0D">
      <w:pPr>
        <w:pStyle w:val="ListParagraph"/>
        <w:numPr>
          <w:ilvl w:val="0"/>
          <w:numId w:val="2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EETELi ettepanekud soovitused </w:t>
      </w:r>
      <w:r w:rsidR="00654305" w:rsidRPr="00BC0BEC">
        <w:rPr>
          <w:rFonts w:eastAsia="Times New Roman"/>
          <w:lang w:eastAsia="et-EE"/>
        </w:rPr>
        <w:t xml:space="preserve">Elektrilevi </w:t>
      </w:r>
      <w:r w:rsidRPr="00BC0BEC">
        <w:rPr>
          <w:rFonts w:eastAsia="Times New Roman"/>
          <w:lang w:eastAsia="et-EE"/>
        </w:rPr>
        <w:t xml:space="preserve">elektrivõrgu hoolduse ja remondi raamhanke tingimuste koostamiseks </w:t>
      </w:r>
    </w:p>
    <w:p w14:paraId="1DBCB8BA" w14:textId="035ADABF" w:rsidR="00C51104" w:rsidRPr="00BC0BEC" w:rsidRDefault="00C51104" w:rsidP="00983C0D">
      <w:pPr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Liikmeskonna suurendamine</w:t>
      </w:r>
    </w:p>
    <w:p w14:paraId="6C07716A" w14:textId="4EF86908" w:rsidR="00C51104" w:rsidRPr="00BC0BEC" w:rsidRDefault="00C51104" w:rsidP="00983C0D">
      <w:pPr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lang w:eastAsia="et-EE"/>
        </w:rPr>
      </w:pPr>
      <w:bookmarkStart w:id="0" w:name="_Hlk526950464"/>
      <w:r w:rsidRPr="00BC0BEC">
        <w:rPr>
          <w:rFonts w:eastAsia="Times New Roman"/>
          <w:lang w:eastAsia="et-EE"/>
        </w:rPr>
        <w:t>ETIM alamtoimkonna moodustamine</w:t>
      </w:r>
    </w:p>
    <w:p w14:paraId="7496D209" w14:textId="77777777" w:rsidR="00C51104" w:rsidRPr="00BC0BEC" w:rsidRDefault="00C51104" w:rsidP="00983C0D">
      <w:pPr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Info AIE aastakongressilt</w:t>
      </w:r>
    </w:p>
    <w:p w14:paraId="59049E13" w14:textId="77777777" w:rsidR="00C51104" w:rsidRPr="00BC0BEC" w:rsidRDefault="00C51104" w:rsidP="00983C0D">
      <w:pPr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EETELi andmekaitse tingimuste kinnitamine</w:t>
      </w:r>
    </w:p>
    <w:p w14:paraId="21313404" w14:textId="33E035A2" w:rsidR="00C51104" w:rsidRPr="00BC0BEC" w:rsidRDefault="00405B1B" w:rsidP="00983C0D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lang w:eastAsia="et-EE"/>
        </w:rPr>
      </w:pPr>
      <w:r w:rsidRPr="00BC0BEC">
        <w:rPr>
          <w:lang w:eastAsia="et-EE"/>
        </w:rPr>
        <w:t xml:space="preserve">Tegevjuhi </w:t>
      </w:r>
      <w:r w:rsidR="00C51104" w:rsidRPr="00BC0BEC">
        <w:rPr>
          <w:lang w:eastAsia="et-EE"/>
        </w:rPr>
        <w:t>puhkus</w:t>
      </w:r>
    </w:p>
    <w:bookmarkEnd w:id="0"/>
    <w:p w14:paraId="43576F48" w14:textId="0A141B52" w:rsidR="00C03693" w:rsidRPr="00BC0BEC" w:rsidRDefault="003C285E" w:rsidP="00983C0D">
      <w:pPr>
        <w:jc w:val="both"/>
        <w:rPr>
          <w:b/>
        </w:rPr>
      </w:pPr>
      <w:r w:rsidRPr="00BC0BEC">
        <w:rPr>
          <w:b/>
        </w:rPr>
        <w:t>K</w:t>
      </w:r>
      <w:r w:rsidR="00C03693" w:rsidRPr="00BC0BEC">
        <w:rPr>
          <w:b/>
        </w:rPr>
        <w:t>oosoleku käik:</w:t>
      </w:r>
    </w:p>
    <w:p w14:paraId="0C54EAA3" w14:textId="75D273D3" w:rsidR="00C03693" w:rsidRPr="00BC0BEC" w:rsidRDefault="00C03693" w:rsidP="00983C0D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eastAsia="Times New Roman"/>
          <w:b/>
        </w:rPr>
      </w:pPr>
      <w:r w:rsidRPr="00BC0BEC">
        <w:rPr>
          <w:rFonts w:eastAsia="Times New Roman"/>
          <w:b/>
        </w:rPr>
        <w:t>Koosoleku päevakorra kinnitamine</w:t>
      </w:r>
    </w:p>
    <w:p w14:paraId="5496883E" w14:textId="77777777" w:rsidR="00C03693" w:rsidRPr="00BC0BEC" w:rsidRDefault="00C03693" w:rsidP="00983C0D">
      <w:pPr>
        <w:jc w:val="both"/>
        <w:rPr>
          <w:rFonts w:eastAsia="Times New Roman"/>
        </w:rPr>
      </w:pPr>
      <w:r w:rsidRPr="00BC0BEC">
        <w:rPr>
          <w:rFonts w:eastAsia="Times New Roman"/>
        </w:rPr>
        <w:t>Päevakord kinnitati.</w:t>
      </w:r>
    </w:p>
    <w:p w14:paraId="6EC37E20" w14:textId="56076C4C" w:rsidR="00C03693" w:rsidRPr="00BC0BEC" w:rsidRDefault="00C03693" w:rsidP="00983C0D">
      <w:pPr>
        <w:ind w:left="426"/>
        <w:jc w:val="both"/>
        <w:rPr>
          <w:rFonts w:eastAsia="Times New Roman"/>
        </w:rPr>
      </w:pPr>
      <w:r w:rsidRPr="00BC0BEC">
        <w:rPr>
          <w:rFonts w:eastAsia="Times New Roman"/>
          <w:b/>
        </w:rPr>
        <w:t>2.</w:t>
      </w:r>
      <w:r w:rsidRPr="00BC0BEC">
        <w:rPr>
          <w:rFonts w:eastAsia="Times New Roman"/>
          <w:b/>
        </w:rPr>
        <w:tab/>
        <w:t>Eelmise juhatuse koosoleku protokolli kinnitamine</w:t>
      </w:r>
    </w:p>
    <w:p w14:paraId="5E5EBF5B" w14:textId="4DC1B68D" w:rsidR="003B666C" w:rsidRPr="00BC0BEC" w:rsidRDefault="00C03693" w:rsidP="00983C0D">
      <w:pPr>
        <w:jc w:val="both"/>
        <w:rPr>
          <w:rFonts w:eastAsia="Times New Roman"/>
        </w:rPr>
      </w:pPr>
      <w:r w:rsidRPr="00BC0BEC">
        <w:rPr>
          <w:rFonts w:eastAsia="Times New Roman"/>
        </w:rPr>
        <w:t>Protokoll kinnitati.</w:t>
      </w:r>
    </w:p>
    <w:p w14:paraId="65521DB4" w14:textId="313AF3A7" w:rsidR="004254D1" w:rsidRPr="00BC0BEC" w:rsidRDefault="004254D1" w:rsidP="00983C0D">
      <w:pPr>
        <w:pStyle w:val="ListParagraph"/>
        <w:numPr>
          <w:ilvl w:val="0"/>
          <w:numId w:val="5"/>
        </w:numPr>
        <w:jc w:val="both"/>
        <w:rPr>
          <w:rFonts w:eastAsia="Times New Roman"/>
          <w:b/>
          <w:lang w:eastAsia="et-EE"/>
        </w:rPr>
      </w:pPr>
      <w:r w:rsidRPr="00BC0BEC">
        <w:rPr>
          <w:rFonts w:eastAsia="Times New Roman"/>
          <w:b/>
          <w:lang w:eastAsia="et-EE"/>
        </w:rPr>
        <w:t xml:space="preserve">EETELi tegevuskava IV kvartal 2018 täpsustamine </w:t>
      </w:r>
    </w:p>
    <w:p w14:paraId="3DA224A9" w14:textId="6422CB6B" w:rsidR="00DA66D8" w:rsidRPr="00BC0BEC" w:rsidRDefault="00DA66D8" w:rsidP="00983C0D">
      <w:pPr>
        <w:jc w:val="both"/>
        <w:rPr>
          <w:rFonts w:eastAsia="Times New Roman"/>
          <w:lang w:eastAsia="et-EE"/>
        </w:rPr>
      </w:pPr>
      <w:r w:rsidRPr="00551C86">
        <w:rPr>
          <w:rFonts w:eastAsia="Times New Roman"/>
          <w:u w:val="single"/>
          <w:lang w:eastAsia="et-EE"/>
        </w:rPr>
        <w:t>Otsustati korraldada</w:t>
      </w:r>
      <w:r w:rsidRPr="00BC0BEC">
        <w:rPr>
          <w:rFonts w:eastAsia="Times New Roman"/>
          <w:lang w:eastAsia="et-EE"/>
        </w:rPr>
        <w:t>:</w:t>
      </w:r>
    </w:p>
    <w:p w14:paraId="1A4A7290" w14:textId="0EEB0F16" w:rsidR="004254D1" w:rsidRPr="00BC0BEC" w:rsidRDefault="004254D1" w:rsidP="00983C0D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Sügispäevad 29-30.11 </w:t>
      </w:r>
      <w:r w:rsidR="00DA66D8" w:rsidRPr="00BC0BEC">
        <w:rPr>
          <w:rFonts w:eastAsia="Times New Roman"/>
          <w:lang w:eastAsia="et-EE"/>
        </w:rPr>
        <w:t>Ida-Virumaal</w:t>
      </w:r>
    </w:p>
    <w:p w14:paraId="3519AE91" w14:textId="5147E02A" w:rsidR="004254D1" w:rsidRPr="00BC0BEC" w:rsidRDefault="004254D1" w:rsidP="00983C0D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Jõulu Bowling  reedel, 7.12 kell 14-17 </w:t>
      </w:r>
      <w:r w:rsidR="006B6490" w:rsidRPr="00BC0BEC">
        <w:rPr>
          <w:rFonts w:eastAsia="Times New Roman"/>
          <w:lang w:eastAsia="et-EE"/>
        </w:rPr>
        <w:t>Tallinnas</w:t>
      </w:r>
    </w:p>
    <w:p w14:paraId="354AC99E" w14:textId="77777777" w:rsidR="004254D1" w:rsidRPr="00BC0BEC" w:rsidRDefault="004254D1" w:rsidP="00983C0D">
      <w:pPr>
        <w:pStyle w:val="ListParagraph"/>
        <w:numPr>
          <w:ilvl w:val="0"/>
          <w:numId w:val="7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Koostööpartnerite tänulõuna 11.12 Tallinnas</w:t>
      </w:r>
    </w:p>
    <w:p w14:paraId="3916EFA6" w14:textId="113FA999" w:rsidR="00CC0B56" w:rsidRPr="00BC0BEC" w:rsidRDefault="00375F5E" w:rsidP="00983C0D">
      <w:pPr>
        <w:jc w:val="both"/>
        <w:rPr>
          <w:lang w:eastAsia="et-EE"/>
        </w:rPr>
      </w:pPr>
      <w:r w:rsidRPr="00BC0BEC">
        <w:rPr>
          <w:rFonts w:eastAsia="Times New Roman"/>
        </w:rPr>
        <w:t>Võeti teadmiseks, et</w:t>
      </w:r>
      <w:r w:rsidR="00CC0B56" w:rsidRPr="00BC0BEC">
        <w:rPr>
          <w:rFonts w:eastAsia="Times New Roman"/>
        </w:rPr>
        <w:t xml:space="preserve"> </w:t>
      </w:r>
      <w:r w:rsidR="00CC0B56" w:rsidRPr="00BC0BEC">
        <w:t>olulised teemad on praegu sellises seisus:</w:t>
      </w:r>
    </w:p>
    <w:p w14:paraId="3FF4880D" w14:textId="3E5795A3" w:rsidR="00CC0B56" w:rsidRPr="00BC0BEC" w:rsidRDefault="00CC0B56" w:rsidP="00983C0D">
      <w:pPr>
        <w:numPr>
          <w:ilvl w:val="0"/>
          <w:numId w:val="6"/>
        </w:numPr>
        <w:spacing w:before="100" w:beforeAutospacing="1"/>
        <w:jc w:val="both"/>
        <w:rPr>
          <w:rFonts w:eastAsia="Times New Roman"/>
          <w:lang w:eastAsia="et-EE"/>
        </w:rPr>
      </w:pPr>
      <w:r w:rsidRPr="00BC0BEC">
        <w:rPr>
          <w:rFonts w:eastAsia="Times New Roman"/>
        </w:rPr>
        <w:t>EMTAle oleme EETELi seis</w:t>
      </w:r>
      <w:r w:rsidR="00E02D10" w:rsidRPr="00BC0BEC">
        <w:rPr>
          <w:rFonts w:eastAsia="Times New Roman"/>
        </w:rPr>
        <w:t>u</w:t>
      </w:r>
      <w:r w:rsidRPr="00BC0BEC">
        <w:rPr>
          <w:rFonts w:eastAsia="Times New Roman"/>
        </w:rPr>
        <w:t>kohad maksealase kuulekuse avaldamise  kohta edastanud. Liikmete maksekuulekus ja palga</w:t>
      </w:r>
      <w:r w:rsidR="00D0512A" w:rsidRPr="00BC0BEC">
        <w:rPr>
          <w:rFonts w:eastAsia="Times New Roman"/>
        </w:rPr>
        <w:t>d</w:t>
      </w:r>
      <w:r w:rsidRPr="00BC0BEC">
        <w:rPr>
          <w:rFonts w:eastAsia="Times New Roman"/>
        </w:rPr>
        <w:t xml:space="preserve"> on olnud tasemel. Mitteliikmetel nii ja naa.</w:t>
      </w:r>
    </w:p>
    <w:p w14:paraId="23141EE9" w14:textId="7ABCCAB6" w:rsidR="00CC0B56" w:rsidRPr="00BC0BEC" w:rsidRDefault="00CC0B56" w:rsidP="00983C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et-EE"/>
        </w:rPr>
      </w:pPr>
      <w:r w:rsidRPr="00BC0BEC">
        <w:rPr>
          <w:rFonts w:eastAsia="Times New Roman"/>
        </w:rPr>
        <w:t xml:space="preserve">EETEli poolt </w:t>
      </w:r>
      <w:r w:rsidR="005D4B63" w:rsidRPr="00BC0BEC">
        <w:rPr>
          <w:rFonts w:eastAsia="Times New Roman"/>
        </w:rPr>
        <w:t xml:space="preserve">on </w:t>
      </w:r>
      <w:r w:rsidRPr="00BC0BEC">
        <w:rPr>
          <w:rFonts w:eastAsia="Times New Roman"/>
        </w:rPr>
        <w:t>Maanteeameti</w:t>
      </w:r>
      <w:r w:rsidR="00122154" w:rsidRPr="00BC0BEC">
        <w:rPr>
          <w:rFonts w:eastAsia="Times New Roman"/>
        </w:rPr>
        <w:t>le korduvalt esitatud ettepanekud</w:t>
      </w:r>
      <w:r w:rsidRPr="00BC0BEC">
        <w:rPr>
          <w:rFonts w:eastAsia="Times New Roman"/>
        </w:rPr>
        <w:t xml:space="preserve"> teevalgustite heakskiidu alaste nõuete muutmiseks</w:t>
      </w:r>
      <w:r w:rsidR="00122154" w:rsidRPr="00BC0BEC">
        <w:rPr>
          <w:rFonts w:eastAsia="Times New Roman"/>
        </w:rPr>
        <w:t>.</w:t>
      </w:r>
      <w:r w:rsidRPr="00BC0BEC">
        <w:rPr>
          <w:rFonts w:eastAsia="Times New Roman"/>
        </w:rPr>
        <w:t xml:space="preserve"> </w:t>
      </w:r>
      <w:r w:rsidR="00D41464" w:rsidRPr="00BC0BEC">
        <w:rPr>
          <w:rFonts w:eastAsia="Times New Roman"/>
        </w:rPr>
        <w:t>Juhatuse nägemus</w:t>
      </w:r>
      <w:r w:rsidRPr="00BC0BEC">
        <w:rPr>
          <w:rFonts w:eastAsia="Times New Roman"/>
        </w:rPr>
        <w:t xml:space="preserve"> on, et </w:t>
      </w:r>
      <w:r w:rsidR="0007644A" w:rsidRPr="00BC0BEC">
        <w:rPr>
          <w:rFonts w:eastAsia="Times New Roman"/>
        </w:rPr>
        <w:t>muutused on võimalikud vaid siis</w:t>
      </w:r>
      <w:r w:rsidR="008111B5" w:rsidRPr="00BC0BEC">
        <w:rPr>
          <w:rFonts w:eastAsia="Times New Roman"/>
        </w:rPr>
        <w:t>,</w:t>
      </w:r>
      <w:r w:rsidRPr="00BC0BEC">
        <w:rPr>
          <w:rFonts w:eastAsia="Times New Roman"/>
        </w:rPr>
        <w:t xml:space="preserve"> kui liikmete seas leidub julgeid ettevõtjaid, kes  järjekindlalt ka teisi sõltumatute laborite heakskiidu saanud valgusteid pakuvad ja  protsessivad nende valgustite kõrvale jätmise</w:t>
      </w:r>
      <w:r w:rsidR="00C304A4" w:rsidRPr="00BC0BEC">
        <w:rPr>
          <w:rFonts w:eastAsia="Times New Roman"/>
        </w:rPr>
        <w:t>l.</w:t>
      </w:r>
      <w:r w:rsidRPr="00BC0BEC">
        <w:rPr>
          <w:rFonts w:eastAsia="Times New Roman"/>
        </w:rPr>
        <w:t xml:space="preserve"> </w:t>
      </w:r>
      <w:r w:rsidR="00F47FA5" w:rsidRPr="00BC0BEC">
        <w:rPr>
          <w:rFonts w:eastAsia="Times New Roman"/>
        </w:rPr>
        <w:t>K</w:t>
      </w:r>
      <w:r w:rsidRPr="00BC0BEC">
        <w:rPr>
          <w:rFonts w:eastAsia="Times New Roman"/>
        </w:rPr>
        <w:t>utsu</w:t>
      </w:r>
      <w:r w:rsidR="00F47FA5" w:rsidRPr="00BC0BEC">
        <w:rPr>
          <w:rFonts w:eastAsia="Times New Roman"/>
        </w:rPr>
        <w:t>me</w:t>
      </w:r>
      <w:r w:rsidRPr="00BC0BEC">
        <w:rPr>
          <w:rFonts w:eastAsia="Times New Roman"/>
        </w:rPr>
        <w:t xml:space="preserve"> üles liikmeid selles suunas tegutsema ja ühist rinnet looma, vajadusel korraldame huviliste nõupidamise</w:t>
      </w:r>
      <w:r w:rsidR="00F47FA5" w:rsidRPr="00BC0BEC">
        <w:rPr>
          <w:rFonts w:eastAsia="Times New Roman"/>
        </w:rPr>
        <w:t xml:space="preserve"> ja võtame ühendust</w:t>
      </w:r>
      <w:r w:rsidRPr="00BC0BEC">
        <w:rPr>
          <w:rFonts w:eastAsia="Times New Roman"/>
        </w:rPr>
        <w:t xml:space="preserve"> peadirektor Priit Saukiga.</w:t>
      </w:r>
    </w:p>
    <w:p w14:paraId="55F28F5C" w14:textId="63E29FD2" w:rsidR="00CC0B56" w:rsidRPr="00BC0BEC" w:rsidRDefault="00CC0B56" w:rsidP="00983C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et-EE"/>
        </w:rPr>
      </w:pPr>
      <w:r w:rsidRPr="00BC0BEC">
        <w:rPr>
          <w:rFonts w:eastAsia="Times New Roman"/>
        </w:rPr>
        <w:t xml:space="preserve">Kaablite tuleohutuse nõuete täpsustamise kohta oleme  Siseministeeriumile põhjendatud arvamuse esitanud ja </w:t>
      </w:r>
      <w:r w:rsidR="008869B5" w:rsidRPr="00BC0BEC">
        <w:rPr>
          <w:rFonts w:eastAsia="Times New Roman"/>
        </w:rPr>
        <w:t>teada saanud, et ettepanekud on arvesse võetud m</w:t>
      </w:r>
      <w:r w:rsidR="00214483" w:rsidRPr="00BC0BEC">
        <w:rPr>
          <w:rFonts w:eastAsia="Times New Roman"/>
        </w:rPr>
        <w:t>ääruse eelnõu muutmisel. Jälgime.</w:t>
      </w:r>
    </w:p>
    <w:p w14:paraId="3AB45404" w14:textId="77777777" w:rsidR="00427D74" w:rsidRPr="00BC0BEC" w:rsidRDefault="00CC0B56" w:rsidP="00983C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et-EE"/>
        </w:rPr>
      </w:pPr>
      <w:r w:rsidRPr="00BC0BEC">
        <w:rPr>
          <w:rFonts w:eastAsia="Times New Roman"/>
        </w:rPr>
        <w:t xml:space="preserve">Päästeametiga koostöös oleme saavutanud, et </w:t>
      </w:r>
      <w:r w:rsidR="009521DF" w:rsidRPr="00BC0BEC">
        <w:rPr>
          <w:rFonts w:eastAsia="Times New Roman"/>
        </w:rPr>
        <w:t xml:space="preserve">projekti „500 kodu korda“ raames on </w:t>
      </w:r>
      <w:r w:rsidRPr="00BC0BEC">
        <w:rPr>
          <w:rFonts w:eastAsia="Times New Roman"/>
        </w:rPr>
        <w:t xml:space="preserve">mitmed liikmed saanud kohalikelt omavaltsustelt kutse osaleda eluhoonete elektrisüsteemide korrastamisel. </w:t>
      </w:r>
      <w:r w:rsidR="0075476C" w:rsidRPr="00BC0BEC">
        <w:rPr>
          <w:rFonts w:eastAsia="Times New Roman"/>
        </w:rPr>
        <w:t xml:space="preserve">Oleme </w:t>
      </w:r>
      <w:r w:rsidR="00005E64" w:rsidRPr="00BC0BEC">
        <w:rPr>
          <w:rFonts w:eastAsia="Times New Roman"/>
        </w:rPr>
        <w:t xml:space="preserve">osalemise kohta </w:t>
      </w:r>
      <w:r w:rsidR="0075476C" w:rsidRPr="00BC0BEC">
        <w:rPr>
          <w:rFonts w:eastAsia="Times New Roman"/>
        </w:rPr>
        <w:t xml:space="preserve">saatnud päringu </w:t>
      </w:r>
      <w:r w:rsidR="00005E64" w:rsidRPr="00BC0BEC">
        <w:rPr>
          <w:rFonts w:eastAsia="Times New Roman"/>
        </w:rPr>
        <w:t>Päästeametile ja ootame vastust.</w:t>
      </w:r>
      <w:r w:rsidRPr="00BC0BEC">
        <w:rPr>
          <w:rFonts w:eastAsia="Times New Roman"/>
        </w:rPr>
        <w:t xml:space="preserve"> </w:t>
      </w:r>
    </w:p>
    <w:p w14:paraId="55729789" w14:textId="3E87318A" w:rsidR="00CC0B56" w:rsidRPr="00BC0BEC" w:rsidRDefault="00D3684A" w:rsidP="00983C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et-EE"/>
        </w:rPr>
      </w:pPr>
      <w:r>
        <w:rPr>
          <w:rFonts w:eastAsia="Times New Roman"/>
        </w:rPr>
        <w:lastRenderedPageBreak/>
        <w:t>K</w:t>
      </w:r>
      <w:r w:rsidR="00CC0B56" w:rsidRPr="00BC0BEC">
        <w:rPr>
          <w:rFonts w:eastAsia="Times New Roman"/>
        </w:rPr>
        <w:t>ahel sise</w:t>
      </w:r>
      <w:r w:rsidR="00553003">
        <w:rPr>
          <w:rFonts w:eastAsia="Times New Roman"/>
        </w:rPr>
        <w:t xml:space="preserve"> </w:t>
      </w:r>
      <w:r w:rsidR="00CC0B56" w:rsidRPr="00BC0BEC">
        <w:rPr>
          <w:rFonts w:eastAsia="Times New Roman"/>
        </w:rPr>
        <w:t xml:space="preserve">paigaldajate koosolekul </w:t>
      </w:r>
      <w:r>
        <w:rPr>
          <w:rFonts w:eastAsia="Times New Roman"/>
        </w:rPr>
        <w:t xml:space="preserve">on </w:t>
      </w:r>
      <w:r w:rsidR="00CC0B56" w:rsidRPr="00BC0BEC">
        <w:rPr>
          <w:rFonts w:eastAsia="Times New Roman"/>
        </w:rPr>
        <w:t>päevakorras olnud käidutööde korraldami</w:t>
      </w:r>
      <w:r>
        <w:rPr>
          <w:rFonts w:eastAsia="Times New Roman"/>
        </w:rPr>
        <w:t>ne.</w:t>
      </w:r>
      <w:bookmarkStart w:id="1" w:name="_GoBack"/>
      <w:bookmarkEnd w:id="1"/>
      <w:r w:rsidR="00CC0B56" w:rsidRPr="00BC0BEC">
        <w:rPr>
          <w:rFonts w:eastAsia="Times New Roman"/>
        </w:rPr>
        <w:t xml:space="preserve"> Uu</w:t>
      </w:r>
      <w:r w:rsidR="00986C77" w:rsidRPr="00BC0BEC">
        <w:rPr>
          <w:rFonts w:eastAsia="Times New Roman"/>
        </w:rPr>
        <w:t xml:space="preserve">el koosolekul jaanuaris 2019 on kavas </w:t>
      </w:r>
      <w:r w:rsidR="000F1FB4" w:rsidRPr="00BC0BEC">
        <w:rPr>
          <w:rFonts w:eastAsia="Times New Roman"/>
        </w:rPr>
        <w:t xml:space="preserve"> </w:t>
      </w:r>
      <w:r w:rsidR="00CC0B56" w:rsidRPr="00BC0BEC">
        <w:rPr>
          <w:rFonts w:eastAsia="Times New Roman"/>
        </w:rPr>
        <w:t xml:space="preserve">olulist teemat </w:t>
      </w:r>
      <w:r w:rsidR="00986C77" w:rsidRPr="00BC0BEC">
        <w:rPr>
          <w:rFonts w:eastAsia="Times New Roman"/>
        </w:rPr>
        <w:t xml:space="preserve">põhjalikult </w:t>
      </w:r>
      <w:r w:rsidR="00CC0B56" w:rsidRPr="00BC0BEC">
        <w:rPr>
          <w:rFonts w:eastAsia="Times New Roman"/>
        </w:rPr>
        <w:t>käsitleda.</w:t>
      </w:r>
    </w:p>
    <w:p w14:paraId="282C37D1" w14:textId="3A555A2B" w:rsidR="00CC0B56" w:rsidRPr="00BC0BEC" w:rsidRDefault="00CC0B56" w:rsidP="00983C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et-EE"/>
        </w:rPr>
      </w:pPr>
      <w:r w:rsidRPr="00BC0BEC">
        <w:rPr>
          <w:rFonts w:eastAsia="Times New Roman"/>
        </w:rPr>
        <w:t>11.oktoobril toimuval välisvõrgu toimkonna koosolekul aruta</w:t>
      </w:r>
      <w:r w:rsidR="00986C77" w:rsidRPr="00BC0BEC">
        <w:rPr>
          <w:rFonts w:eastAsia="Times New Roman"/>
        </w:rPr>
        <w:t>takse</w:t>
      </w:r>
      <w:r w:rsidRPr="00BC0BEC">
        <w:rPr>
          <w:rFonts w:eastAsia="Times New Roman"/>
        </w:rPr>
        <w:t xml:space="preserve"> koos Elektrilevi esindajatega mitut liikmetele olulist teemat, sh elektriseadmete tähistamise</w:t>
      </w:r>
      <w:r w:rsidR="005E5A6D" w:rsidRPr="00BC0BEC">
        <w:rPr>
          <w:rFonts w:eastAsia="Times New Roman"/>
        </w:rPr>
        <w:t>-märgistamise</w:t>
      </w:r>
      <w:r w:rsidRPr="00BC0BEC">
        <w:rPr>
          <w:rFonts w:eastAsia="Times New Roman"/>
        </w:rPr>
        <w:t xml:space="preserve"> ja hangetel </w:t>
      </w:r>
      <w:r w:rsidR="0098213C" w:rsidRPr="00BC0BEC">
        <w:rPr>
          <w:rFonts w:eastAsia="Times New Roman"/>
        </w:rPr>
        <w:t xml:space="preserve">tõenäoliselt </w:t>
      </w:r>
      <w:r w:rsidRPr="00BC0BEC">
        <w:rPr>
          <w:rFonts w:eastAsia="Times New Roman"/>
        </w:rPr>
        <w:t>alapakkumis</w:t>
      </w:r>
      <w:r w:rsidR="001472C8" w:rsidRPr="00BC0BEC">
        <w:rPr>
          <w:rFonts w:eastAsia="Times New Roman"/>
        </w:rPr>
        <w:t xml:space="preserve">i esitanud pakkujate töö- ja materjalide kvaliteedi üle </w:t>
      </w:r>
      <w:r w:rsidR="0098213C" w:rsidRPr="00BC0BEC">
        <w:rPr>
          <w:rFonts w:eastAsia="Times New Roman"/>
        </w:rPr>
        <w:t>tõhusa kontrolli kehtestamist</w:t>
      </w:r>
      <w:r w:rsidRPr="00BC0BEC">
        <w:rPr>
          <w:rFonts w:eastAsia="Times New Roman"/>
        </w:rPr>
        <w:t xml:space="preserve">. </w:t>
      </w:r>
    </w:p>
    <w:p w14:paraId="01D4E2F0" w14:textId="54FEA3D5" w:rsidR="00611BCD" w:rsidRPr="00BC0BEC" w:rsidRDefault="00B24A22" w:rsidP="00983C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et-EE"/>
        </w:rPr>
      </w:pPr>
      <w:r w:rsidRPr="00BC0BEC">
        <w:rPr>
          <w:rFonts w:eastAsia="Times New Roman"/>
        </w:rPr>
        <w:t>Tegevjuht k</w:t>
      </w:r>
      <w:r w:rsidR="00CC0B56" w:rsidRPr="00BC0BEC">
        <w:rPr>
          <w:rFonts w:eastAsia="Times New Roman"/>
        </w:rPr>
        <w:t>orja</w:t>
      </w:r>
      <w:r w:rsidRPr="00BC0BEC">
        <w:rPr>
          <w:rFonts w:eastAsia="Times New Roman"/>
        </w:rPr>
        <w:t>b</w:t>
      </w:r>
      <w:r w:rsidR="00CC0B56" w:rsidRPr="00BC0BEC">
        <w:rPr>
          <w:rFonts w:eastAsia="Times New Roman"/>
        </w:rPr>
        <w:t xml:space="preserve"> ja süstematiseeri</w:t>
      </w:r>
      <w:r w:rsidRPr="00BC0BEC">
        <w:rPr>
          <w:rFonts w:eastAsia="Times New Roman"/>
        </w:rPr>
        <w:t>b</w:t>
      </w:r>
      <w:r w:rsidR="00CC0B56" w:rsidRPr="00BC0BEC">
        <w:rPr>
          <w:rFonts w:eastAsia="Times New Roman"/>
        </w:rPr>
        <w:t xml:space="preserve"> materjali, et kirjutada artikkel Äripäeva RHS täiendavate 1.jaanuaril</w:t>
      </w:r>
      <w:r w:rsidR="00932F49" w:rsidRPr="00BC0BEC">
        <w:rPr>
          <w:rFonts w:eastAsia="Times New Roman"/>
        </w:rPr>
        <w:t xml:space="preserve"> 2019</w:t>
      </w:r>
      <w:r w:rsidR="00CC0B56" w:rsidRPr="00BC0BEC">
        <w:rPr>
          <w:rFonts w:eastAsia="Times New Roman"/>
        </w:rPr>
        <w:t xml:space="preserve"> kehtima hakkavate </w:t>
      </w:r>
      <w:r w:rsidR="003B6931" w:rsidRPr="00BC0BEC">
        <w:t xml:space="preserve">alltöövõtjate õiguste kaitsmise </w:t>
      </w:r>
      <w:r w:rsidR="00CC0B56" w:rsidRPr="00BC0BEC">
        <w:rPr>
          <w:rFonts w:eastAsia="Times New Roman"/>
        </w:rPr>
        <w:t xml:space="preserve">sätete vajalikkuse </w:t>
      </w:r>
      <w:r w:rsidR="006E70F3" w:rsidRPr="00BC0BEC">
        <w:t>põhjendamisega</w:t>
      </w:r>
      <w:r w:rsidR="00CC0B56" w:rsidRPr="00BC0BEC">
        <w:rPr>
          <w:rFonts w:eastAsia="Times New Roman"/>
        </w:rPr>
        <w:t>. Sel teemal on seni avaldatud seisukohti seinast seina, sh pea- ja alltöövõtjate poolt</w:t>
      </w:r>
      <w:r w:rsidR="00611BCD" w:rsidRPr="00BC0BEC">
        <w:rPr>
          <w:rFonts w:eastAsia="Times New Roman"/>
        </w:rPr>
        <w:t>.</w:t>
      </w:r>
    </w:p>
    <w:p w14:paraId="3C18D65B" w14:textId="0F52C5B5" w:rsidR="00CC0B56" w:rsidRPr="00BC0BEC" w:rsidRDefault="00611BCD" w:rsidP="00983C0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et-EE"/>
        </w:rPr>
      </w:pPr>
      <w:r w:rsidRPr="00BC0BEC">
        <w:t>EETELil</w:t>
      </w:r>
      <w:r w:rsidR="00CC0B56" w:rsidRPr="00BC0BEC">
        <w:t xml:space="preserve"> seisab liikmete huvides ees tõsine töö Elektrilevi </w:t>
      </w:r>
      <w:r w:rsidR="00420266" w:rsidRPr="00BC0BEC">
        <w:t xml:space="preserve">ehituslepingute </w:t>
      </w:r>
      <w:r w:rsidR="00CC0B56" w:rsidRPr="00BC0BEC">
        <w:t xml:space="preserve">tüüptingimuste muutmisega, mis vajab juristi kaasamist. </w:t>
      </w:r>
    </w:p>
    <w:p w14:paraId="6F034F17" w14:textId="53BA89AC" w:rsidR="006E4650" w:rsidRPr="00BC0BEC" w:rsidRDefault="006E4650" w:rsidP="00983C0D">
      <w:pPr>
        <w:pStyle w:val="ListParagraph"/>
        <w:numPr>
          <w:ilvl w:val="0"/>
          <w:numId w:val="5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b/>
          <w:lang w:eastAsia="et-EE"/>
        </w:rPr>
        <w:t>Sügispäevade korraldus Ida- Virumaa</w:t>
      </w:r>
      <w:r w:rsidR="000B41C9" w:rsidRPr="00BC0BEC">
        <w:rPr>
          <w:rFonts w:eastAsia="Times New Roman"/>
          <w:b/>
          <w:lang w:eastAsia="et-EE"/>
        </w:rPr>
        <w:t>l</w:t>
      </w:r>
      <w:r w:rsidRPr="00BC0BEC">
        <w:rPr>
          <w:rFonts w:eastAsia="Times New Roman"/>
          <w:b/>
          <w:lang w:eastAsia="et-EE"/>
        </w:rPr>
        <w:t xml:space="preserve"> 29</w:t>
      </w:r>
      <w:r w:rsidR="00AC1F22" w:rsidRPr="00BC0BEC">
        <w:rPr>
          <w:rFonts w:eastAsia="Times New Roman"/>
          <w:b/>
          <w:lang w:eastAsia="et-EE"/>
        </w:rPr>
        <w:t>-30</w:t>
      </w:r>
      <w:r w:rsidRPr="00BC0BEC">
        <w:rPr>
          <w:rFonts w:eastAsia="Times New Roman"/>
          <w:b/>
          <w:lang w:eastAsia="et-EE"/>
        </w:rPr>
        <w:t>.11</w:t>
      </w:r>
      <w:r w:rsidR="007969D7" w:rsidRPr="00BC0BEC">
        <w:rPr>
          <w:rFonts w:eastAsia="Times New Roman"/>
          <w:b/>
          <w:lang w:eastAsia="et-EE"/>
        </w:rPr>
        <w:t>.2018</w:t>
      </w:r>
      <w:r w:rsidRPr="00BC0BEC">
        <w:rPr>
          <w:rFonts w:eastAsia="Times New Roman"/>
          <w:lang w:eastAsia="et-EE"/>
        </w:rPr>
        <w:t xml:space="preserve"> </w:t>
      </w:r>
    </w:p>
    <w:p w14:paraId="2672552C" w14:textId="284BD4B7" w:rsidR="007969D7" w:rsidRPr="00551C86" w:rsidRDefault="007969D7" w:rsidP="00983C0D">
      <w:pPr>
        <w:jc w:val="both"/>
        <w:rPr>
          <w:u w:val="single"/>
          <w:lang w:eastAsia="et-EE"/>
        </w:rPr>
      </w:pPr>
      <w:r w:rsidRPr="00551C86">
        <w:rPr>
          <w:u w:val="single"/>
          <w:lang w:eastAsia="et-EE"/>
        </w:rPr>
        <w:t>Otsusta</w:t>
      </w:r>
      <w:r w:rsidR="0053795D" w:rsidRPr="00551C86">
        <w:rPr>
          <w:u w:val="single"/>
          <w:lang w:eastAsia="et-EE"/>
        </w:rPr>
        <w:t>t</w:t>
      </w:r>
      <w:r w:rsidRPr="00551C86">
        <w:rPr>
          <w:u w:val="single"/>
          <w:lang w:eastAsia="et-EE"/>
        </w:rPr>
        <w:t>i:</w:t>
      </w:r>
    </w:p>
    <w:p w14:paraId="2740AFE9" w14:textId="6AC7F9E9" w:rsidR="00AC1F22" w:rsidRPr="00BC0BEC" w:rsidRDefault="00AC1F22" w:rsidP="00983C0D">
      <w:pPr>
        <w:pStyle w:val="ListParagraph"/>
        <w:numPr>
          <w:ilvl w:val="1"/>
          <w:numId w:val="11"/>
        </w:numPr>
        <w:jc w:val="both"/>
        <w:rPr>
          <w:rFonts w:eastAsia="Times New Roman"/>
          <w:b/>
          <w:lang w:eastAsia="et-EE"/>
        </w:rPr>
      </w:pPr>
      <w:r w:rsidRPr="00BC0BEC">
        <w:rPr>
          <w:rFonts w:eastAsia="Times New Roman"/>
          <w:b/>
          <w:lang w:eastAsia="et-EE"/>
        </w:rPr>
        <w:t xml:space="preserve">Korraldada sügiskonverents teemal ENERGEETIKAST PIIRAMATULT neljapäeval, 29.novembril 2018 Ida-Virumaa Kutsehariduskeskuse Narva õppekohas: </w:t>
      </w:r>
    </w:p>
    <w:p w14:paraId="77A94220" w14:textId="77777777" w:rsidR="00AC1F22" w:rsidRPr="00BC0BEC" w:rsidRDefault="00AC1F22" w:rsidP="00983C0D">
      <w:pPr>
        <w:jc w:val="both"/>
        <w:rPr>
          <w:lang w:eastAsia="et-EE"/>
        </w:rPr>
      </w:pPr>
      <w:r w:rsidRPr="00BC0BEC">
        <w:rPr>
          <w:lang w:eastAsia="et-EE"/>
        </w:rPr>
        <w:t xml:space="preserve">Kogunemine ja tervituskohv kell 10.00, konverentsi algus  kell 10.30, millele järgneb kell 13 tutvumine kooli õpperuumidega ja lõunasöök. </w:t>
      </w:r>
    </w:p>
    <w:p w14:paraId="335AC694" w14:textId="77777777" w:rsidR="00AC1F22" w:rsidRPr="00BC0BEC" w:rsidRDefault="00AC1F22" w:rsidP="00983C0D">
      <w:pPr>
        <w:spacing w:after="240"/>
        <w:jc w:val="both"/>
        <w:rPr>
          <w:rFonts w:eastAsia="Times New Roman"/>
          <w:b/>
          <w:lang w:eastAsia="et-EE"/>
        </w:rPr>
      </w:pPr>
      <w:r w:rsidRPr="00BC0BEC">
        <w:rPr>
          <w:rFonts w:eastAsia="Times New Roman"/>
          <w:b/>
          <w:lang w:eastAsia="et-EE"/>
        </w:rPr>
        <w:t>Konverentsi päevakava:</w:t>
      </w:r>
    </w:p>
    <w:p w14:paraId="3C80E678" w14:textId="0AE4E575" w:rsidR="00AC1F22" w:rsidRPr="00BC0BEC" w:rsidRDefault="00AC1F22" w:rsidP="00983C0D">
      <w:pPr>
        <w:numPr>
          <w:ilvl w:val="0"/>
          <w:numId w:val="3"/>
        </w:numPr>
        <w:spacing w:before="100" w:beforeAutospacing="1"/>
        <w:ind w:left="993"/>
        <w:jc w:val="both"/>
        <w:rPr>
          <w:lang w:eastAsia="et-EE"/>
        </w:rPr>
      </w:pPr>
      <w:r w:rsidRPr="00BC0BEC">
        <w:rPr>
          <w:lang w:eastAsia="et-EE"/>
        </w:rPr>
        <w:t xml:space="preserve">Konverentsi avamine – </w:t>
      </w:r>
      <w:r w:rsidRPr="000838D1">
        <w:rPr>
          <w:u w:val="single"/>
          <w:lang w:eastAsia="et-EE"/>
        </w:rPr>
        <w:t>Vabariigi president Kersti Kaljulaidi</w:t>
      </w:r>
      <w:r w:rsidRPr="00BC0BEC">
        <w:rPr>
          <w:lang w:eastAsia="et-EE"/>
        </w:rPr>
        <w:t xml:space="preserve"> tervitus</w:t>
      </w:r>
      <w:r w:rsidR="009E2421" w:rsidRPr="00BC0BEC">
        <w:rPr>
          <w:lang w:eastAsia="et-EE"/>
        </w:rPr>
        <w:t xml:space="preserve"> (kooskõlastamisel)</w:t>
      </w:r>
    </w:p>
    <w:p w14:paraId="3816671B" w14:textId="77777777" w:rsidR="00AC1F22" w:rsidRPr="00BC0BEC" w:rsidRDefault="00AC1F22" w:rsidP="00983C0D">
      <w:pPr>
        <w:pStyle w:val="ListParagraph"/>
        <w:numPr>
          <w:ilvl w:val="0"/>
          <w:numId w:val="3"/>
        </w:numPr>
        <w:ind w:left="993"/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EETEL TOP võitjate autasustamine </w:t>
      </w:r>
    </w:p>
    <w:p w14:paraId="4E7E44A9" w14:textId="2AEB2E3B" w:rsidR="00AC1F22" w:rsidRPr="00BC0BEC" w:rsidRDefault="00AC1F22" w:rsidP="00983C0D">
      <w:pPr>
        <w:numPr>
          <w:ilvl w:val="0"/>
          <w:numId w:val="3"/>
        </w:numPr>
        <w:ind w:left="993"/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Kaasaegne energeetika alane kutseharidus Ida-Virumaal  – Ida-Virumaa Kutseharidus</w:t>
      </w:r>
      <w:r w:rsidR="00CC4BDA">
        <w:rPr>
          <w:rFonts w:eastAsia="Times New Roman"/>
          <w:lang w:eastAsia="et-EE"/>
        </w:rPr>
        <w:t>-</w:t>
      </w:r>
      <w:r w:rsidRPr="00BC0BEC">
        <w:rPr>
          <w:rFonts w:eastAsia="Times New Roman"/>
          <w:lang w:eastAsia="et-EE"/>
        </w:rPr>
        <w:t xml:space="preserve">keskuse direktor </w:t>
      </w:r>
      <w:r w:rsidRPr="000838D1">
        <w:rPr>
          <w:rFonts w:eastAsia="Times New Roman"/>
          <w:u w:val="single"/>
          <w:lang w:eastAsia="et-EE"/>
        </w:rPr>
        <w:t>Hannes Mets</w:t>
      </w:r>
    </w:p>
    <w:p w14:paraId="5D1CD6AB" w14:textId="77777777" w:rsidR="00AC1F22" w:rsidRPr="00BC0BEC" w:rsidRDefault="00AC1F22" w:rsidP="00983C0D">
      <w:pPr>
        <w:numPr>
          <w:ilvl w:val="0"/>
          <w:numId w:val="3"/>
        </w:numPr>
        <w:ind w:left="993" w:hanging="327"/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Globaalsed, sh Euroopa trendid energiasektoris – </w:t>
      </w:r>
      <w:r w:rsidRPr="003C0ABA">
        <w:rPr>
          <w:rFonts w:eastAsia="Times New Roman"/>
          <w:i/>
          <w:lang w:eastAsia="et-EE"/>
        </w:rPr>
        <w:t>World Energy Council</w:t>
      </w:r>
      <w:r w:rsidRPr="00BC0BEC">
        <w:rPr>
          <w:rFonts w:eastAsia="Times New Roman"/>
          <w:lang w:eastAsia="et-EE"/>
        </w:rPr>
        <w:t xml:space="preserve">  Euroopa regionaalne juht </w:t>
      </w:r>
      <w:r w:rsidRPr="000838D1">
        <w:rPr>
          <w:rFonts w:eastAsia="Times New Roman"/>
          <w:u w:val="single"/>
          <w:lang w:eastAsia="et-EE"/>
        </w:rPr>
        <w:t>Dr Einari Kisel</w:t>
      </w:r>
    </w:p>
    <w:p w14:paraId="36643EB4" w14:textId="77777777" w:rsidR="00AC1F22" w:rsidRPr="00BC0BEC" w:rsidRDefault="00AC1F22" w:rsidP="00983C0D">
      <w:pPr>
        <w:numPr>
          <w:ilvl w:val="0"/>
          <w:numId w:val="3"/>
        </w:numPr>
        <w:ind w:left="993"/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Taastuvenergeetika võidukäik Eestis – Enefit Green OÜ juhatuse liige tootmisvaldkonnas </w:t>
      </w:r>
      <w:r w:rsidRPr="000838D1">
        <w:rPr>
          <w:rFonts w:eastAsia="Times New Roman"/>
          <w:u w:val="single"/>
          <w:lang w:eastAsia="et-EE"/>
        </w:rPr>
        <w:t>Innar Kaasik</w:t>
      </w:r>
    </w:p>
    <w:p w14:paraId="3EC65E66" w14:textId="77777777" w:rsidR="00AC1F22" w:rsidRPr="00BC0BEC" w:rsidRDefault="00AC1F22" w:rsidP="00983C0D">
      <w:pPr>
        <w:numPr>
          <w:ilvl w:val="0"/>
          <w:numId w:val="3"/>
        </w:numPr>
        <w:ind w:left="993"/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Nüüdisaegsed tehnoloogilised lahendused energeetika- ja tööstuse valdkonnas – Enefit Solutions AS juhatuse liige </w:t>
      </w:r>
      <w:r w:rsidRPr="000838D1">
        <w:rPr>
          <w:rFonts w:eastAsia="Times New Roman"/>
          <w:u w:val="single"/>
          <w:lang w:eastAsia="et-EE"/>
        </w:rPr>
        <w:t>Rait Kalda</w:t>
      </w:r>
    </w:p>
    <w:p w14:paraId="5B20552E" w14:textId="77777777" w:rsidR="00AC1F22" w:rsidRPr="00BC0BEC" w:rsidRDefault="00AC1F22" w:rsidP="00983C0D">
      <w:pPr>
        <w:jc w:val="both"/>
        <w:rPr>
          <w:b/>
          <w:lang w:eastAsia="et-EE"/>
        </w:rPr>
      </w:pPr>
    </w:p>
    <w:p w14:paraId="0270B5A8" w14:textId="09278E81" w:rsidR="00AC1F22" w:rsidRPr="00BC0BEC" w:rsidRDefault="00685008" w:rsidP="00983C0D">
      <w:pPr>
        <w:ind w:firstLine="633"/>
        <w:jc w:val="both"/>
        <w:rPr>
          <w:b/>
          <w:lang w:eastAsia="et-EE"/>
        </w:rPr>
      </w:pPr>
      <w:r w:rsidRPr="00BC0BEC">
        <w:rPr>
          <w:b/>
          <w:lang w:eastAsia="et-EE"/>
        </w:rPr>
        <w:t>4.2.</w:t>
      </w:r>
      <w:r w:rsidR="00826121" w:rsidRPr="00BC0BEC">
        <w:rPr>
          <w:b/>
          <w:lang w:eastAsia="et-EE"/>
        </w:rPr>
        <w:t xml:space="preserve"> Korraldada</w:t>
      </w:r>
      <w:r w:rsidRPr="00BC0BEC">
        <w:rPr>
          <w:b/>
          <w:lang w:eastAsia="et-EE"/>
        </w:rPr>
        <w:t xml:space="preserve"> </w:t>
      </w:r>
      <w:r w:rsidR="00AC1F22" w:rsidRPr="00BC0BEC">
        <w:rPr>
          <w:b/>
          <w:lang w:eastAsia="et-EE"/>
        </w:rPr>
        <w:t>EETELi üldkoosolek pärast lõunat kell 15 toimub samas päevakavaga:</w:t>
      </w:r>
    </w:p>
    <w:p w14:paraId="38F5AFBE" w14:textId="77777777" w:rsidR="00AC1F22" w:rsidRPr="00BC0BEC" w:rsidRDefault="00AC1F22" w:rsidP="00983C0D">
      <w:pPr>
        <w:numPr>
          <w:ilvl w:val="0"/>
          <w:numId w:val="4"/>
        </w:numPr>
        <w:spacing w:before="100" w:beforeAutospacing="1"/>
        <w:ind w:left="993"/>
        <w:jc w:val="both"/>
        <w:rPr>
          <w:lang w:eastAsia="et-EE"/>
        </w:rPr>
      </w:pPr>
      <w:r w:rsidRPr="00BC0BEC">
        <w:rPr>
          <w:lang w:eastAsia="et-EE"/>
        </w:rPr>
        <w:t xml:space="preserve">Tunnistuste kätteandmine uutele liikmetele </w:t>
      </w:r>
    </w:p>
    <w:p w14:paraId="4463F154" w14:textId="77777777" w:rsidR="00AC1F22" w:rsidRPr="00BC0BEC" w:rsidRDefault="00AC1F22" w:rsidP="00983C0D">
      <w:pPr>
        <w:numPr>
          <w:ilvl w:val="0"/>
          <w:numId w:val="4"/>
        </w:numPr>
        <w:spacing w:before="100" w:beforeAutospacing="1"/>
        <w:ind w:left="993"/>
        <w:jc w:val="both"/>
        <w:rPr>
          <w:lang w:eastAsia="et-EE"/>
        </w:rPr>
      </w:pPr>
      <w:r w:rsidRPr="00BC0BEC">
        <w:rPr>
          <w:lang w:eastAsia="et-EE"/>
        </w:rPr>
        <w:t>Ülevaade EETELi juhatuse tööst 2018.aastal</w:t>
      </w:r>
    </w:p>
    <w:p w14:paraId="492E042C" w14:textId="77777777" w:rsidR="00AC1F22" w:rsidRPr="00BC0BEC" w:rsidRDefault="00AC1F22" w:rsidP="00983C0D">
      <w:pPr>
        <w:numPr>
          <w:ilvl w:val="0"/>
          <w:numId w:val="4"/>
        </w:numPr>
        <w:spacing w:before="100" w:beforeAutospacing="1"/>
        <w:ind w:left="993"/>
        <w:jc w:val="both"/>
        <w:rPr>
          <w:lang w:eastAsia="et-EE"/>
        </w:rPr>
      </w:pPr>
      <w:r w:rsidRPr="00BC0BEC">
        <w:rPr>
          <w:lang w:eastAsia="et-EE"/>
        </w:rPr>
        <w:t>Tegevuskava ja eelarve 2019 kinnitamine</w:t>
      </w:r>
    </w:p>
    <w:p w14:paraId="0562F1F7" w14:textId="77777777" w:rsidR="00AC1F22" w:rsidRPr="00BC0BEC" w:rsidRDefault="00AC1F22" w:rsidP="00983C0D">
      <w:pPr>
        <w:numPr>
          <w:ilvl w:val="0"/>
          <w:numId w:val="4"/>
        </w:numPr>
        <w:spacing w:before="100" w:beforeAutospacing="1"/>
        <w:ind w:left="993"/>
        <w:jc w:val="both"/>
        <w:rPr>
          <w:rFonts w:eastAsia="Times New Roman"/>
          <w:lang w:eastAsia="et-EE"/>
        </w:rPr>
      </w:pPr>
      <w:r w:rsidRPr="003C0ABA">
        <w:rPr>
          <w:rFonts w:eastAsia="+mn-ea" w:cs="+mn-cs"/>
          <w:bCs/>
          <w:i/>
          <w:kern w:val="24"/>
          <w:lang w:eastAsia="et-EE"/>
        </w:rPr>
        <w:t>The European Association for Electrical Contractors (AIE)</w:t>
      </w:r>
      <w:r w:rsidRPr="00BC0BEC">
        <w:rPr>
          <w:rFonts w:eastAsia="+mn-ea" w:cs="+mn-cs"/>
          <w:bCs/>
          <w:kern w:val="24"/>
          <w:lang w:eastAsia="et-EE"/>
        </w:rPr>
        <w:t xml:space="preserve"> tutvustus</w:t>
      </w:r>
      <w:r w:rsidRPr="00BC0BEC">
        <w:rPr>
          <w:rFonts w:eastAsia="+mn-ea" w:cs="+mn-cs"/>
          <w:b/>
          <w:bCs/>
          <w:color w:val="4797D6"/>
          <w:kern w:val="24"/>
          <w:sz w:val="36"/>
          <w:szCs w:val="36"/>
          <w:lang w:eastAsia="et-EE"/>
        </w:rPr>
        <w:t xml:space="preserve">            </w:t>
      </w:r>
    </w:p>
    <w:p w14:paraId="3FE94C60" w14:textId="77777777" w:rsidR="00AC1F22" w:rsidRPr="00BC0BEC" w:rsidRDefault="00AC1F22" w:rsidP="00983C0D">
      <w:pPr>
        <w:numPr>
          <w:ilvl w:val="0"/>
          <w:numId w:val="4"/>
        </w:numPr>
        <w:spacing w:before="100" w:beforeAutospacing="1"/>
        <w:ind w:left="993"/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Elektriala ettevõtete palgatasemed ja maksekuulekus</w:t>
      </w:r>
    </w:p>
    <w:p w14:paraId="7423C8D4" w14:textId="77777777" w:rsidR="00AC1F22" w:rsidRPr="00BC0BEC" w:rsidRDefault="00AC1F22" w:rsidP="00983C0D">
      <w:pPr>
        <w:jc w:val="both"/>
        <w:rPr>
          <w:b/>
          <w:lang w:eastAsia="et-EE"/>
        </w:rPr>
      </w:pPr>
    </w:p>
    <w:p w14:paraId="1BDC5192" w14:textId="20268383" w:rsidR="00AC1F22" w:rsidRPr="00BC0BEC" w:rsidRDefault="005F5F2F" w:rsidP="00983C0D">
      <w:pPr>
        <w:ind w:left="633"/>
        <w:jc w:val="both"/>
        <w:rPr>
          <w:rFonts w:eastAsia="Times New Roman"/>
          <w:b/>
          <w:lang w:eastAsia="et-EE"/>
        </w:rPr>
      </w:pPr>
      <w:r w:rsidRPr="00BC0BEC">
        <w:rPr>
          <w:b/>
          <w:lang w:eastAsia="et-EE"/>
        </w:rPr>
        <w:t xml:space="preserve">4.3 </w:t>
      </w:r>
      <w:r w:rsidR="00BF112A" w:rsidRPr="00BC0BEC">
        <w:rPr>
          <w:b/>
          <w:lang w:eastAsia="et-EE"/>
        </w:rPr>
        <w:t>Korraldada õ</w:t>
      </w:r>
      <w:r w:rsidR="00AC1F22" w:rsidRPr="00BC0BEC">
        <w:rPr>
          <w:b/>
          <w:lang w:eastAsia="et-EE"/>
        </w:rPr>
        <w:t>htusöök ning majutus Narva -Jõesuus Meresuu SPAs ja vajadusel ka Toila SPAs.</w:t>
      </w:r>
    </w:p>
    <w:p w14:paraId="6E321EE2" w14:textId="77777777" w:rsidR="00AC1F22" w:rsidRPr="00BC0BEC" w:rsidRDefault="00AC1F22" w:rsidP="00983C0D">
      <w:pPr>
        <w:jc w:val="both"/>
        <w:rPr>
          <w:rFonts w:eastAsia="Times New Roman"/>
          <w:b/>
          <w:lang w:eastAsia="et-EE"/>
        </w:rPr>
      </w:pPr>
    </w:p>
    <w:p w14:paraId="13D7C3EF" w14:textId="2B553C7F" w:rsidR="00AC1F22" w:rsidRPr="00BC0BEC" w:rsidRDefault="00BF112A" w:rsidP="00983C0D">
      <w:pPr>
        <w:ind w:firstLine="633"/>
        <w:jc w:val="both"/>
        <w:rPr>
          <w:rFonts w:eastAsia="Times New Roman"/>
          <w:b/>
          <w:lang w:eastAsia="et-EE"/>
        </w:rPr>
      </w:pPr>
      <w:r w:rsidRPr="00BC0BEC">
        <w:rPr>
          <w:rFonts w:eastAsia="Times New Roman"/>
          <w:b/>
          <w:lang w:eastAsia="et-EE"/>
        </w:rPr>
        <w:t xml:space="preserve">4.4 </w:t>
      </w:r>
      <w:r w:rsidR="00AC1F22" w:rsidRPr="00BC0BEC">
        <w:rPr>
          <w:rFonts w:eastAsia="Times New Roman"/>
          <w:b/>
          <w:lang w:eastAsia="et-EE"/>
        </w:rPr>
        <w:t xml:space="preserve">Ekskursioon </w:t>
      </w:r>
      <w:r w:rsidR="007B589A">
        <w:rPr>
          <w:rFonts w:eastAsia="Times New Roman"/>
          <w:b/>
          <w:lang w:eastAsia="et-EE"/>
        </w:rPr>
        <w:t xml:space="preserve">Eesti Energia </w:t>
      </w:r>
      <w:r w:rsidR="00AC1F22" w:rsidRPr="00BC0BEC">
        <w:rPr>
          <w:rFonts w:eastAsia="Times New Roman"/>
          <w:b/>
          <w:lang w:eastAsia="et-EE"/>
        </w:rPr>
        <w:t>Auvere uude elektrijaama</w:t>
      </w:r>
      <w:r w:rsidR="00AC1F22" w:rsidRPr="00BC0BEC">
        <w:rPr>
          <w:b/>
          <w:lang w:eastAsia="et-EE"/>
        </w:rPr>
        <w:t xml:space="preserve">  </w:t>
      </w:r>
      <w:r w:rsidR="00AC1F22" w:rsidRPr="00BC0BEC">
        <w:rPr>
          <w:rFonts w:eastAsia="Times New Roman"/>
          <w:b/>
          <w:lang w:eastAsia="et-EE"/>
        </w:rPr>
        <w:t>reedel, 30.novembril 2018 kell 10</w:t>
      </w:r>
    </w:p>
    <w:p w14:paraId="578456CE" w14:textId="77777777" w:rsidR="00AC1F22" w:rsidRPr="00BC0BEC" w:rsidRDefault="00AC1F22" w:rsidP="00983C0D">
      <w:pPr>
        <w:jc w:val="both"/>
        <w:rPr>
          <w:rFonts w:eastAsia="Times New Roman"/>
          <w:b/>
          <w:lang w:eastAsia="et-EE"/>
        </w:rPr>
      </w:pPr>
    </w:p>
    <w:p w14:paraId="0B02F268" w14:textId="77777777" w:rsidR="00AC1F22" w:rsidRPr="00BC0BEC" w:rsidRDefault="00AC1F22" w:rsidP="00983C0D">
      <w:pPr>
        <w:jc w:val="both"/>
        <w:rPr>
          <w:rFonts w:eastAsia="Times New Roman"/>
          <w:b/>
          <w:lang w:eastAsia="et-EE"/>
        </w:rPr>
      </w:pPr>
      <w:r w:rsidRPr="00BC0BEC">
        <w:rPr>
          <w:lang w:eastAsia="et-EE"/>
        </w:rPr>
        <w:t xml:space="preserve">Korraldab Enefit Solutions OÜ. </w:t>
      </w:r>
      <w:r w:rsidRPr="00BC0BEC">
        <w:rPr>
          <w:b/>
          <w:lang w:eastAsia="et-EE"/>
        </w:rPr>
        <w:t>Osalemiseks on vajalik eelregistreerimine!</w:t>
      </w:r>
    </w:p>
    <w:p w14:paraId="0B1A43E5" w14:textId="77777777" w:rsidR="00AC1F22" w:rsidRPr="00BC0BEC" w:rsidRDefault="00AC1F22" w:rsidP="00983C0D">
      <w:pPr>
        <w:jc w:val="both"/>
        <w:rPr>
          <w:lang w:eastAsia="et-EE"/>
        </w:rPr>
      </w:pPr>
    </w:p>
    <w:p w14:paraId="341F55C5" w14:textId="77777777" w:rsidR="00B07BBF" w:rsidRPr="00BC0BEC" w:rsidRDefault="00B07BBF" w:rsidP="00983C0D">
      <w:pPr>
        <w:numPr>
          <w:ilvl w:val="0"/>
          <w:numId w:val="5"/>
        </w:numPr>
        <w:jc w:val="both"/>
        <w:rPr>
          <w:rFonts w:eastAsia="Times New Roman"/>
          <w:b/>
          <w:lang w:eastAsia="et-EE"/>
        </w:rPr>
      </w:pPr>
      <w:r w:rsidRPr="00BC0BEC">
        <w:rPr>
          <w:rFonts w:eastAsia="Times New Roman"/>
          <w:b/>
          <w:lang w:eastAsia="et-EE"/>
        </w:rPr>
        <w:t>EETELi eelarve 2018 täitmise prognoos ja eelarve 2019 kava</w:t>
      </w:r>
    </w:p>
    <w:p w14:paraId="1D96BF7D" w14:textId="089F9047" w:rsidR="00915604" w:rsidRPr="00BC0BEC" w:rsidRDefault="00B07BBF" w:rsidP="00983C0D">
      <w:pPr>
        <w:jc w:val="both"/>
        <w:rPr>
          <w:lang w:eastAsia="et-EE"/>
        </w:rPr>
      </w:pPr>
      <w:r w:rsidRPr="00BC0BEC">
        <w:rPr>
          <w:lang w:eastAsia="et-EE"/>
        </w:rPr>
        <w:t xml:space="preserve">Vaadati üle EETELi eelarve täitmine </w:t>
      </w:r>
      <w:r w:rsidR="00AE4EFB" w:rsidRPr="00BC0BEC">
        <w:rPr>
          <w:lang w:eastAsia="et-EE"/>
        </w:rPr>
        <w:t>seisuga 30.september 2018 ja tõdeti, et eelarve täitmi</w:t>
      </w:r>
      <w:r w:rsidR="00F81241">
        <w:rPr>
          <w:lang w:eastAsia="et-EE"/>
        </w:rPr>
        <w:t>ne</w:t>
      </w:r>
      <w:r w:rsidR="00AE4EFB" w:rsidRPr="00BC0BEC">
        <w:rPr>
          <w:lang w:eastAsia="et-EE"/>
        </w:rPr>
        <w:t xml:space="preserve"> </w:t>
      </w:r>
      <w:r w:rsidR="003A15FA" w:rsidRPr="00BC0BEC">
        <w:rPr>
          <w:lang w:eastAsia="et-EE"/>
        </w:rPr>
        <w:t xml:space="preserve">on kulgenud pigem kulude kokkhoiuga, mis </w:t>
      </w:r>
      <w:r w:rsidR="003D58AE" w:rsidRPr="00BC0BEC">
        <w:rPr>
          <w:lang w:eastAsia="et-EE"/>
        </w:rPr>
        <w:t xml:space="preserve">kindlustab aasta lõpuks positiivse tulemi. Pärast </w:t>
      </w:r>
      <w:r w:rsidR="002C53A0" w:rsidRPr="00BC0BEC">
        <w:rPr>
          <w:lang w:eastAsia="et-EE"/>
        </w:rPr>
        <w:t xml:space="preserve">II poolaasta liikmemaksu arvete välja saatmist </w:t>
      </w:r>
      <w:r w:rsidR="003D58AE" w:rsidRPr="00BC0BEC">
        <w:rPr>
          <w:lang w:eastAsia="et-EE"/>
        </w:rPr>
        <w:t>oktoobris</w:t>
      </w:r>
      <w:r w:rsidR="009B3F43" w:rsidRPr="00BC0BEC">
        <w:rPr>
          <w:lang w:eastAsia="et-EE"/>
        </w:rPr>
        <w:t xml:space="preserve"> täpsustu</w:t>
      </w:r>
      <w:r w:rsidR="00BC0BEC" w:rsidRPr="00BC0BEC">
        <w:rPr>
          <w:lang w:eastAsia="et-EE"/>
        </w:rPr>
        <w:t>b</w:t>
      </w:r>
      <w:r w:rsidR="009B3F43" w:rsidRPr="00BC0BEC">
        <w:rPr>
          <w:lang w:eastAsia="et-EE"/>
        </w:rPr>
        <w:t xml:space="preserve"> ka tulude pool ning novembris kutseeksamite </w:t>
      </w:r>
      <w:r w:rsidR="009B3F43" w:rsidRPr="00BC0BEC">
        <w:rPr>
          <w:lang w:eastAsia="et-EE"/>
        </w:rPr>
        <w:lastRenderedPageBreak/>
        <w:t>tulude-kulude summa</w:t>
      </w:r>
      <w:r w:rsidR="003F7DFB" w:rsidRPr="00BC0BEC">
        <w:rPr>
          <w:lang w:eastAsia="et-EE"/>
        </w:rPr>
        <w:t xml:space="preserve">d, mis võimaldab novembri lõpul toimuvale üldkoosolekule esitada </w:t>
      </w:r>
      <w:r w:rsidR="00E0383D" w:rsidRPr="00BC0BEC">
        <w:rPr>
          <w:lang w:eastAsia="et-EE"/>
        </w:rPr>
        <w:t>2018.aasta eelarve täitmise prognoos</w:t>
      </w:r>
      <w:r w:rsidR="006808FE">
        <w:rPr>
          <w:lang w:eastAsia="et-EE"/>
        </w:rPr>
        <w:t>i.</w:t>
      </w:r>
      <w:r w:rsidR="00E0383D" w:rsidRPr="00BC0BEC">
        <w:rPr>
          <w:lang w:eastAsia="et-EE"/>
        </w:rPr>
        <w:t xml:space="preserve"> </w:t>
      </w:r>
    </w:p>
    <w:p w14:paraId="121EB672" w14:textId="6922DAA2" w:rsidR="00CC0B56" w:rsidRPr="00551C86" w:rsidRDefault="00915604" w:rsidP="00983C0D">
      <w:pPr>
        <w:jc w:val="both"/>
        <w:rPr>
          <w:u w:val="single"/>
          <w:lang w:eastAsia="et-EE"/>
        </w:rPr>
      </w:pPr>
      <w:r w:rsidRPr="00551C86">
        <w:rPr>
          <w:u w:val="single"/>
          <w:lang w:eastAsia="et-EE"/>
        </w:rPr>
        <w:t xml:space="preserve">Otsustati juhatuse </w:t>
      </w:r>
      <w:r w:rsidR="008B315A" w:rsidRPr="00551C86">
        <w:rPr>
          <w:u w:val="single"/>
          <w:lang w:eastAsia="et-EE"/>
        </w:rPr>
        <w:t>novembrikuu koosolekul täpsustada juhatuse tööplaan</w:t>
      </w:r>
      <w:r w:rsidR="00551C86" w:rsidRPr="00551C86">
        <w:rPr>
          <w:u w:val="single"/>
          <w:lang w:eastAsia="et-EE"/>
        </w:rPr>
        <w:t>i</w:t>
      </w:r>
      <w:r w:rsidR="008B315A" w:rsidRPr="00551C86">
        <w:rPr>
          <w:u w:val="single"/>
          <w:lang w:eastAsia="et-EE"/>
        </w:rPr>
        <w:t xml:space="preserve"> ja eelarve kava 2019.aastaks</w:t>
      </w:r>
      <w:r w:rsidR="00327177" w:rsidRPr="00551C86">
        <w:rPr>
          <w:u w:val="single"/>
          <w:lang w:eastAsia="et-EE"/>
        </w:rPr>
        <w:t>, et need esitada kinnitamiseks üldkoosolekule.</w:t>
      </w:r>
      <w:r w:rsidR="003D58AE" w:rsidRPr="00551C86">
        <w:rPr>
          <w:u w:val="single"/>
          <w:lang w:eastAsia="et-EE"/>
        </w:rPr>
        <w:t xml:space="preserve"> </w:t>
      </w:r>
    </w:p>
    <w:p w14:paraId="1B851073" w14:textId="0407EF3A" w:rsidR="005E7EDD" w:rsidRPr="00BC0BEC" w:rsidRDefault="005E7EDD" w:rsidP="00983C0D">
      <w:pPr>
        <w:jc w:val="both"/>
        <w:rPr>
          <w:rFonts w:eastAsia="Times New Roman"/>
        </w:rPr>
      </w:pPr>
    </w:p>
    <w:p w14:paraId="695C22C0" w14:textId="77777777" w:rsidR="00743B28" w:rsidRPr="00BC0BEC" w:rsidRDefault="001E6A54" w:rsidP="00983C0D">
      <w:pPr>
        <w:pStyle w:val="ListParagraph"/>
        <w:numPr>
          <w:ilvl w:val="0"/>
          <w:numId w:val="5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b/>
          <w:lang w:eastAsia="et-EE"/>
        </w:rPr>
        <w:t>EETELi ettepanekud soovitused Elektrilevi elektrivõrgu hoolduse ja remondi raamhanke tingimuste koostamiseks</w:t>
      </w:r>
      <w:r w:rsidRPr="00BC0BEC">
        <w:rPr>
          <w:rFonts w:eastAsia="Times New Roman"/>
          <w:lang w:eastAsia="et-EE"/>
        </w:rPr>
        <w:t xml:space="preserve"> </w:t>
      </w:r>
    </w:p>
    <w:p w14:paraId="48E7BA27" w14:textId="77777777" w:rsidR="005A1867" w:rsidRDefault="00743B28" w:rsidP="00983C0D">
      <w:p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 xml:space="preserve">Arutati liikmetelt tulnud ettepanekute alusel koostaud </w:t>
      </w:r>
      <w:r w:rsidR="00CC4271" w:rsidRPr="00BC0BEC">
        <w:rPr>
          <w:rFonts w:eastAsia="Times New Roman"/>
          <w:lang w:eastAsia="et-EE"/>
        </w:rPr>
        <w:t xml:space="preserve">Elektrilevile </w:t>
      </w:r>
      <w:r w:rsidR="00146555" w:rsidRPr="00BC0BEC">
        <w:rPr>
          <w:rFonts w:eastAsia="Times New Roman"/>
          <w:lang w:eastAsia="et-EE"/>
        </w:rPr>
        <w:t xml:space="preserve">2015.aastal sõlmitud koostöömemorandumi alusel </w:t>
      </w:r>
      <w:r w:rsidR="00CC4271" w:rsidRPr="00BC0BEC">
        <w:rPr>
          <w:rFonts w:eastAsia="Times New Roman"/>
          <w:lang w:eastAsia="et-EE"/>
        </w:rPr>
        <w:t xml:space="preserve">saadetava kirja teksti, tunnistati see sobivaks </w:t>
      </w:r>
      <w:r w:rsidR="0006765B">
        <w:rPr>
          <w:rFonts w:eastAsia="Times New Roman"/>
          <w:lang w:eastAsia="et-EE"/>
        </w:rPr>
        <w:t>.</w:t>
      </w:r>
    </w:p>
    <w:p w14:paraId="5127AB9A" w14:textId="37194C65" w:rsidR="001E6A54" w:rsidRPr="00BC0BEC" w:rsidRDefault="005A1867" w:rsidP="00983C0D">
      <w:pPr>
        <w:jc w:val="both"/>
        <w:rPr>
          <w:rFonts w:eastAsia="Times New Roman"/>
          <w:lang w:eastAsia="et-EE"/>
        </w:rPr>
      </w:pPr>
      <w:r w:rsidRPr="005A1867">
        <w:rPr>
          <w:rFonts w:eastAsia="Times New Roman"/>
          <w:u w:val="single"/>
          <w:lang w:eastAsia="et-EE"/>
        </w:rPr>
        <w:t>Otsustati</w:t>
      </w:r>
      <w:r>
        <w:rPr>
          <w:rFonts w:eastAsia="Times New Roman"/>
          <w:lang w:eastAsia="et-EE"/>
        </w:rPr>
        <w:t xml:space="preserve"> teha</w:t>
      </w:r>
      <w:r w:rsidR="00146555" w:rsidRPr="00BC0BEC">
        <w:rPr>
          <w:rFonts w:eastAsia="Times New Roman"/>
          <w:lang w:eastAsia="et-EE"/>
        </w:rPr>
        <w:t xml:space="preserve"> tegevjuhile ülesandeks kiri viivitamata </w:t>
      </w:r>
      <w:r w:rsidR="00582533" w:rsidRPr="00BC0BEC">
        <w:rPr>
          <w:rFonts w:eastAsia="Times New Roman"/>
          <w:lang w:eastAsia="et-EE"/>
        </w:rPr>
        <w:t>ära saata.</w:t>
      </w:r>
    </w:p>
    <w:p w14:paraId="37A26598" w14:textId="7BA38F93" w:rsidR="00375F5E" w:rsidRPr="00BC0BEC" w:rsidRDefault="00375F5E" w:rsidP="00983C0D">
      <w:pPr>
        <w:jc w:val="both"/>
        <w:rPr>
          <w:rFonts w:eastAsia="Times New Roman"/>
        </w:rPr>
      </w:pPr>
    </w:p>
    <w:p w14:paraId="35066720" w14:textId="77777777" w:rsidR="00873F26" w:rsidRPr="00BC0BEC" w:rsidRDefault="00C72481" w:rsidP="00983C0D">
      <w:pPr>
        <w:numPr>
          <w:ilvl w:val="0"/>
          <w:numId w:val="5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b/>
          <w:lang w:eastAsia="et-EE"/>
        </w:rPr>
        <w:t>Liikmeskonna suurendamine</w:t>
      </w:r>
    </w:p>
    <w:p w14:paraId="2D115310" w14:textId="343A947A" w:rsidR="00C72481" w:rsidRPr="00BC0BEC" w:rsidRDefault="00873F26" w:rsidP="00983C0D">
      <w:p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Otsustati võtta vastu EETELi liikmeks</w:t>
      </w:r>
      <w:r w:rsidR="00C72481" w:rsidRPr="00BC0BEC">
        <w:rPr>
          <w:rFonts w:eastAsia="Times New Roman"/>
          <w:lang w:eastAsia="et-EE"/>
        </w:rPr>
        <w:t xml:space="preserve"> </w:t>
      </w:r>
      <w:r w:rsidR="00C72481" w:rsidRPr="007C5C1B">
        <w:rPr>
          <w:rFonts w:eastAsia="Times New Roman"/>
          <w:u w:val="single"/>
          <w:lang w:eastAsia="et-EE"/>
        </w:rPr>
        <w:t>Dumont OÜ</w:t>
      </w:r>
      <w:r w:rsidRPr="00BC0BEC">
        <w:rPr>
          <w:rFonts w:eastAsia="Times New Roman"/>
          <w:lang w:eastAsia="et-EE"/>
        </w:rPr>
        <w:t xml:space="preserve"> nende avalduse ja kolme liikme firma toetuskirja</w:t>
      </w:r>
      <w:r w:rsidR="00D92CFB" w:rsidRPr="00BC0BEC">
        <w:rPr>
          <w:rFonts w:eastAsia="Times New Roman"/>
          <w:lang w:eastAsia="et-EE"/>
        </w:rPr>
        <w:t>de</w:t>
      </w:r>
      <w:r w:rsidRPr="00BC0BEC">
        <w:rPr>
          <w:rFonts w:eastAsia="Times New Roman"/>
          <w:lang w:eastAsia="et-EE"/>
        </w:rPr>
        <w:t xml:space="preserve"> alusel</w:t>
      </w:r>
      <w:r w:rsidR="00D92CFB" w:rsidRPr="00BC0BEC">
        <w:rPr>
          <w:rFonts w:eastAsia="Times New Roman"/>
          <w:lang w:eastAsia="et-EE"/>
        </w:rPr>
        <w:t xml:space="preserve"> </w:t>
      </w:r>
      <w:r w:rsidR="004D5914" w:rsidRPr="00BC0BEC">
        <w:rPr>
          <w:rFonts w:eastAsia="Times New Roman"/>
          <w:lang w:eastAsia="et-EE"/>
        </w:rPr>
        <w:t>(l</w:t>
      </w:r>
      <w:r w:rsidR="00D92CFB" w:rsidRPr="00BC0BEC">
        <w:rPr>
          <w:rFonts w:eastAsia="Times New Roman"/>
          <w:lang w:eastAsia="et-EE"/>
        </w:rPr>
        <w:t>isatud)</w:t>
      </w:r>
      <w:r w:rsidR="004D5914" w:rsidRPr="00BC0BEC">
        <w:rPr>
          <w:rFonts w:eastAsia="Times New Roman"/>
          <w:lang w:eastAsia="et-EE"/>
        </w:rPr>
        <w:t xml:space="preserve">. Tegevjuht </w:t>
      </w:r>
      <w:r w:rsidR="00FB28F2" w:rsidRPr="00BC0BEC">
        <w:rPr>
          <w:rFonts w:eastAsia="Times New Roman"/>
          <w:lang w:eastAsia="et-EE"/>
        </w:rPr>
        <w:t xml:space="preserve">on kohtunud </w:t>
      </w:r>
      <w:r w:rsidR="00C72481" w:rsidRPr="00BC0BEC">
        <w:rPr>
          <w:rFonts w:eastAsia="Times New Roman"/>
          <w:lang w:eastAsia="et-EE"/>
        </w:rPr>
        <w:t xml:space="preserve">Morek IT OÜ </w:t>
      </w:r>
      <w:r w:rsidR="00FB28F2" w:rsidRPr="00BC0BEC">
        <w:rPr>
          <w:rFonts w:eastAsia="Times New Roman"/>
          <w:lang w:eastAsia="et-EE"/>
        </w:rPr>
        <w:t>esindajaga ja Connecto AS esin</w:t>
      </w:r>
      <w:r w:rsidR="0033439F" w:rsidRPr="00BC0BEC">
        <w:rPr>
          <w:rFonts w:eastAsia="Times New Roman"/>
          <w:lang w:eastAsia="et-EE"/>
        </w:rPr>
        <w:t>dajatega,</w:t>
      </w:r>
      <w:r w:rsidR="00FB28F2" w:rsidRPr="00BC0BEC">
        <w:rPr>
          <w:rFonts w:eastAsia="Times New Roman"/>
          <w:lang w:eastAsia="et-EE"/>
        </w:rPr>
        <w:t xml:space="preserve"> </w:t>
      </w:r>
      <w:r w:rsidR="0033439F" w:rsidRPr="00BC0BEC">
        <w:rPr>
          <w:rFonts w:eastAsia="Times New Roman"/>
          <w:lang w:eastAsia="et-EE"/>
        </w:rPr>
        <w:t xml:space="preserve">samuti on juhatuse esimees kohtunud </w:t>
      </w:r>
      <w:r w:rsidR="00C72481" w:rsidRPr="00BC0BEC">
        <w:rPr>
          <w:rFonts w:eastAsia="Times New Roman"/>
          <w:lang w:eastAsia="et-EE"/>
        </w:rPr>
        <w:t xml:space="preserve">Empower AS </w:t>
      </w:r>
      <w:r w:rsidR="001F6242" w:rsidRPr="00BC0BEC">
        <w:rPr>
          <w:rFonts w:eastAsia="Times New Roman"/>
          <w:lang w:eastAsia="et-EE"/>
        </w:rPr>
        <w:t>esindajaga</w:t>
      </w:r>
      <w:r w:rsidR="007C5C1B">
        <w:rPr>
          <w:rFonts w:eastAsia="Times New Roman"/>
          <w:lang w:eastAsia="et-EE"/>
        </w:rPr>
        <w:t>,</w:t>
      </w:r>
      <w:r w:rsidR="001F6242" w:rsidRPr="00BC0BEC">
        <w:rPr>
          <w:rFonts w:eastAsia="Times New Roman"/>
          <w:lang w:eastAsia="et-EE"/>
        </w:rPr>
        <w:t xml:space="preserve"> kes kõik tunnevad huvi EETELi </w:t>
      </w:r>
      <w:r w:rsidR="00174BF4" w:rsidRPr="00BC0BEC">
        <w:rPr>
          <w:rFonts w:eastAsia="Times New Roman"/>
          <w:lang w:eastAsia="et-EE"/>
        </w:rPr>
        <w:t xml:space="preserve">liimeskonnaga liitumise vastu. Otsustati teha ettepanek </w:t>
      </w:r>
      <w:r w:rsidR="00711F35" w:rsidRPr="00BC0BEC">
        <w:rPr>
          <w:rFonts w:eastAsia="Times New Roman"/>
          <w:lang w:eastAsia="et-EE"/>
        </w:rPr>
        <w:t>EETELiga liitumiseks ka E</w:t>
      </w:r>
      <w:r w:rsidR="00C72481" w:rsidRPr="00BC0BEC">
        <w:rPr>
          <w:rFonts w:eastAsia="Times New Roman"/>
          <w:lang w:eastAsia="et-EE"/>
        </w:rPr>
        <w:t>nergo</w:t>
      </w:r>
      <w:r w:rsidR="001442B5" w:rsidRPr="00BC0BEC">
        <w:rPr>
          <w:rFonts w:eastAsia="Times New Roman"/>
          <w:lang w:eastAsia="et-EE"/>
        </w:rPr>
        <w:t>c</w:t>
      </w:r>
      <w:r w:rsidR="00C72481" w:rsidRPr="00BC0BEC">
        <w:rPr>
          <w:rFonts w:eastAsia="Times New Roman"/>
          <w:lang w:eastAsia="et-EE"/>
        </w:rPr>
        <w:t>omplekt Estonia OÜ</w:t>
      </w:r>
      <w:r w:rsidR="001442B5" w:rsidRPr="00BC0BEC">
        <w:rPr>
          <w:rFonts w:eastAsia="Times New Roman"/>
          <w:lang w:eastAsia="et-EE"/>
        </w:rPr>
        <w:t>le</w:t>
      </w:r>
      <w:r w:rsidR="00C72481" w:rsidRPr="00BC0BEC">
        <w:rPr>
          <w:rFonts w:eastAsia="Times New Roman"/>
          <w:lang w:eastAsia="et-EE"/>
        </w:rPr>
        <w:t xml:space="preserve"> – Priit Issakov</w:t>
      </w:r>
      <w:r w:rsidR="001442B5" w:rsidRPr="00BC0BEC">
        <w:rPr>
          <w:rFonts w:eastAsia="Times New Roman"/>
          <w:lang w:eastAsia="et-EE"/>
        </w:rPr>
        <w:t>.</w:t>
      </w:r>
    </w:p>
    <w:p w14:paraId="4CC7EE64" w14:textId="6229F7D9" w:rsidR="00C72481" w:rsidRPr="00BC0BEC" w:rsidRDefault="00C72481" w:rsidP="00983C0D">
      <w:pPr>
        <w:jc w:val="both"/>
        <w:rPr>
          <w:rFonts w:eastAsia="Times New Roman"/>
        </w:rPr>
      </w:pPr>
    </w:p>
    <w:p w14:paraId="051FDAEF" w14:textId="77777777" w:rsidR="00F93D58" w:rsidRPr="00BC0BEC" w:rsidRDefault="00EC539A" w:rsidP="00983C0D">
      <w:pPr>
        <w:numPr>
          <w:ilvl w:val="0"/>
          <w:numId w:val="5"/>
        </w:num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b/>
          <w:lang w:eastAsia="et-EE"/>
        </w:rPr>
        <w:t>ETIM alamtoimkonna moodustamine</w:t>
      </w:r>
    </w:p>
    <w:p w14:paraId="1D197B85" w14:textId="5E64AA23" w:rsidR="00EC539A" w:rsidRPr="00BC0BEC" w:rsidRDefault="00F93D58" w:rsidP="00983C0D">
      <w:p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Tegevjuht</w:t>
      </w:r>
      <w:r w:rsidR="00ED5D37" w:rsidRPr="00BC0BEC">
        <w:rPr>
          <w:rFonts w:eastAsia="Times New Roman"/>
          <w:lang w:eastAsia="et-EE"/>
        </w:rPr>
        <w:t xml:space="preserve"> informeeris, et seni on laekunud 12 hulgimüüjate toimkonna liikmelt avaldus ETIM </w:t>
      </w:r>
      <w:r w:rsidR="002969F2" w:rsidRPr="00BC0BEC">
        <w:rPr>
          <w:rFonts w:eastAsia="Times New Roman"/>
          <w:lang w:eastAsia="et-EE"/>
        </w:rPr>
        <w:t xml:space="preserve">alamtoimkonnaga liitumiseks. Ootame </w:t>
      </w:r>
      <w:r w:rsidR="00312605" w:rsidRPr="00BC0BEC">
        <w:rPr>
          <w:rFonts w:eastAsia="Times New Roman"/>
          <w:lang w:eastAsia="et-EE"/>
        </w:rPr>
        <w:t xml:space="preserve">SLOlt ametlikku ettepanekut </w:t>
      </w:r>
      <w:r w:rsidR="00EC539A" w:rsidRPr="00BC0BEC">
        <w:rPr>
          <w:rFonts w:eastAsia="Times New Roman"/>
          <w:lang w:eastAsia="et-EE"/>
        </w:rPr>
        <w:t xml:space="preserve">elektrimaterjalide nimetuste eesti keelse tõlke </w:t>
      </w:r>
      <w:r w:rsidR="0060531E" w:rsidRPr="00BC0BEC">
        <w:rPr>
          <w:rFonts w:eastAsia="Times New Roman"/>
          <w:lang w:eastAsia="et-EE"/>
        </w:rPr>
        <w:t xml:space="preserve">müügiks EETELile. Seejärel </w:t>
      </w:r>
      <w:r w:rsidR="00A67485" w:rsidRPr="00BC0BEC">
        <w:rPr>
          <w:rFonts w:eastAsia="Times New Roman"/>
          <w:lang w:eastAsia="et-EE"/>
        </w:rPr>
        <w:t xml:space="preserve">jaguneb tõlke ostusumma solidaarselt </w:t>
      </w:r>
      <w:r w:rsidR="0094735F">
        <w:rPr>
          <w:rFonts w:eastAsia="Times New Roman"/>
          <w:lang w:eastAsia="et-EE"/>
        </w:rPr>
        <w:t xml:space="preserve">alamtoimkonna </w:t>
      </w:r>
      <w:r w:rsidR="00A67485" w:rsidRPr="00BC0BEC">
        <w:rPr>
          <w:rFonts w:eastAsia="Times New Roman"/>
          <w:lang w:eastAsia="et-EE"/>
        </w:rPr>
        <w:t>12 liikme vahel</w:t>
      </w:r>
      <w:r w:rsidR="008B0883" w:rsidRPr="00BC0BEC">
        <w:rPr>
          <w:rFonts w:eastAsia="Times New Roman"/>
          <w:lang w:eastAsia="et-EE"/>
        </w:rPr>
        <w:t xml:space="preserve">, mille alusel EETEL </w:t>
      </w:r>
      <w:r w:rsidR="00862666" w:rsidRPr="00BC0BEC">
        <w:rPr>
          <w:rFonts w:eastAsia="Times New Roman"/>
          <w:lang w:eastAsia="et-EE"/>
        </w:rPr>
        <w:t xml:space="preserve">esitab </w:t>
      </w:r>
      <w:r w:rsidR="008B0883" w:rsidRPr="00BC0BEC">
        <w:rPr>
          <w:rFonts w:eastAsia="Times New Roman"/>
          <w:lang w:eastAsia="et-EE"/>
        </w:rPr>
        <w:t xml:space="preserve">arved. </w:t>
      </w:r>
      <w:r w:rsidR="005C0881" w:rsidRPr="00BC0BEC">
        <w:rPr>
          <w:rFonts w:eastAsia="Times New Roman"/>
          <w:lang w:eastAsia="et-EE"/>
        </w:rPr>
        <w:t xml:space="preserve">Tõlge </w:t>
      </w:r>
      <w:r w:rsidR="00862666">
        <w:rPr>
          <w:rFonts w:eastAsia="Times New Roman"/>
          <w:lang w:eastAsia="et-EE"/>
        </w:rPr>
        <w:t>laetakse</w:t>
      </w:r>
      <w:r w:rsidR="005C0881" w:rsidRPr="00BC0BEC">
        <w:rPr>
          <w:rFonts w:eastAsia="Times New Roman"/>
          <w:lang w:eastAsia="et-EE"/>
        </w:rPr>
        <w:t xml:space="preserve"> EETELi kodulehele, kust </w:t>
      </w:r>
      <w:r w:rsidR="00A709AC" w:rsidRPr="00BC0BEC">
        <w:rPr>
          <w:rFonts w:eastAsia="Times New Roman"/>
          <w:lang w:eastAsia="et-EE"/>
        </w:rPr>
        <w:t>12 tasunud liiget saavad parooliga tõlke oma arvutisüsteemi alla la</w:t>
      </w:r>
      <w:r w:rsidR="002224EC" w:rsidRPr="00BC0BEC">
        <w:rPr>
          <w:rFonts w:eastAsia="Times New Roman"/>
          <w:lang w:eastAsia="et-EE"/>
        </w:rPr>
        <w:t>a</w:t>
      </w:r>
      <w:r w:rsidR="00A709AC" w:rsidRPr="00BC0BEC">
        <w:rPr>
          <w:rFonts w:eastAsia="Times New Roman"/>
          <w:lang w:eastAsia="et-EE"/>
        </w:rPr>
        <w:t>dida</w:t>
      </w:r>
      <w:r w:rsidR="002224EC" w:rsidRPr="00BC0BEC">
        <w:rPr>
          <w:rFonts w:eastAsia="Times New Roman"/>
          <w:lang w:eastAsia="et-EE"/>
        </w:rPr>
        <w:t xml:space="preserve">. Seejärel tehakse </w:t>
      </w:r>
      <w:r w:rsidR="00EC539A" w:rsidRPr="00BC0BEC">
        <w:rPr>
          <w:rFonts w:eastAsia="Times New Roman"/>
          <w:lang w:eastAsia="et-EE"/>
        </w:rPr>
        <w:t xml:space="preserve">ettevalmistused rahvusvahelise </w:t>
      </w:r>
      <w:r w:rsidR="002224EC" w:rsidRPr="00BC0BEC">
        <w:rPr>
          <w:rFonts w:eastAsia="Times New Roman"/>
          <w:lang w:eastAsia="et-EE"/>
        </w:rPr>
        <w:t xml:space="preserve">ETIM </w:t>
      </w:r>
      <w:r w:rsidR="00EC539A" w:rsidRPr="00BC0BEC">
        <w:rPr>
          <w:rFonts w:eastAsia="Times New Roman"/>
          <w:lang w:eastAsia="et-EE"/>
        </w:rPr>
        <w:t>mittetulundusühinguga liitumiseks</w:t>
      </w:r>
      <w:r w:rsidR="002224EC" w:rsidRPr="00BC0BEC">
        <w:rPr>
          <w:rFonts w:eastAsia="Times New Roman"/>
          <w:lang w:eastAsia="et-EE"/>
        </w:rPr>
        <w:t xml:space="preserve"> 2019.aastal.</w:t>
      </w:r>
    </w:p>
    <w:p w14:paraId="70BF1D6C" w14:textId="7ED8B893" w:rsidR="00C07DAC" w:rsidRPr="00BC0BEC" w:rsidRDefault="00C07DAC" w:rsidP="00983C0D">
      <w:p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Info võeti teadmiseks.</w:t>
      </w:r>
    </w:p>
    <w:p w14:paraId="5B2DE872" w14:textId="77777777" w:rsidR="00B43AB2" w:rsidRPr="00BC0BEC" w:rsidRDefault="00B43AB2" w:rsidP="00983C0D">
      <w:pPr>
        <w:jc w:val="both"/>
        <w:rPr>
          <w:rFonts w:eastAsia="Times New Roman"/>
          <w:lang w:eastAsia="et-EE"/>
        </w:rPr>
      </w:pPr>
    </w:p>
    <w:p w14:paraId="75A46612" w14:textId="596E53F1" w:rsidR="00EC539A" w:rsidRPr="00BC0BEC" w:rsidRDefault="00EC539A" w:rsidP="00983C0D">
      <w:pPr>
        <w:numPr>
          <w:ilvl w:val="0"/>
          <w:numId w:val="5"/>
        </w:numPr>
        <w:tabs>
          <w:tab w:val="num" w:pos="720"/>
        </w:tabs>
        <w:jc w:val="both"/>
        <w:rPr>
          <w:rFonts w:eastAsia="Times New Roman"/>
          <w:b/>
          <w:lang w:eastAsia="et-EE"/>
        </w:rPr>
      </w:pPr>
      <w:r w:rsidRPr="00BC0BEC">
        <w:rPr>
          <w:rFonts w:eastAsia="Times New Roman"/>
          <w:b/>
          <w:lang w:eastAsia="et-EE"/>
        </w:rPr>
        <w:t>Info AIE aastakongressilt</w:t>
      </w:r>
    </w:p>
    <w:p w14:paraId="78972E45" w14:textId="276FB993" w:rsidR="00C07DAC" w:rsidRDefault="00C07DAC" w:rsidP="00983C0D">
      <w:p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Tegevjuht  andis lühiülevaate</w:t>
      </w:r>
      <w:r w:rsidR="009D3308">
        <w:rPr>
          <w:rFonts w:eastAsia="Times New Roman"/>
          <w:lang w:eastAsia="et-EE"/>
        </w:rPr>
        <w:t xml:space="preserve"> </w:t>
      </w:r>
      <w:r w:rsidR="009D3308" w:rsidRPr="003C0ABA">
        <w:rPr>
          <w:rFonts w:eastAsia="+mn-ea" w:cs="+mn-cs"/>
          <w:bCs/>
          <w:i/>
          <w:kern w:val="24"/>
          <w:lang w:eastAsia="et-EE"/>
        </w:rPr>
        <w:t>The European Association for Electrical Contractors</w:t>
      </w:r>
      <w:r w:rsidRPr="00BC0BEC">
        <w:rPr>
          <w:rFonts w:eastAsia="Times New Roman"/>
          <w:lang w:eastAsia="et-EE"/>
        </w:rPr>
        <w:t xml:space="preserve"> AIE </w:t>
      </w:r>
      <w:r w:rsidR="00766728" w:rsidRPr="00BC0BEC">
        <w:rPr>
          <w:rFonts w:eastAsia="Times New Roman"/>
          <w:lang w:eastAsia="et-EE"/>
        </w:rPr>
        <w:t>olemusest ja 21.septembril toimunud AIE aastakonverentsist</w:t>
      </w:r>
      <w:r w:rsidR="001B5451" w:rsidRPr="00BC0BEC">
        <w:rPr>
          <w:rFonts w:eastAsia="Times New Roman"/>
          <w:lang w:eastAsia="et-EE"/>
        </w:rPr>
        <w:t xml:space="preserve">, kus </w:t>
      </w:r>
      <w:r w:rsidR="00B857AA" w:rsidRPr="00BC0BEC">
        <w:rPr>
          <w:rFonts w:eastAsia="Times New Roman"/>
          <w:lang w:eastAsia="et-EE"/>
        </w:rPr>
        <w:t xml:space="preserve">kohtuti ka </w:t>
      </w:r>
      <w:r w:rsidR="001B5451" w:rsidRPr="00BC0BEC">
        <w:rPr>
          <w:rFonts w:eastAsia="Times New Roman"/>
          <w:lang w:eastAsia="et-EE"/>
        </w:rPr>
        <w:t>assotsiatsioo</w:t>
      </w:r>
      <w:r w:rsidR="00B857AA" w:rsidRPr="00BC0BEC">
        <w:rPr>
          <w:rFonts w:eastAsia="Times New Roman"/>
          <w:lang w:eastAsia="et-EE"/>
        </w:rPr>
        <w:t xml:space="preserve">ni peasekretär </w:t>
      </w:r>
      <w:r w:rsidR="00EF70F7" w:rsidRPr="00BC0BEC">
        <w:rPr>
          <w:rFonts w:eastAsia="Times New Roman"/>
          <w:lang w:eastAsia="et-EE"/>
        </w:rPr>
        <w:t>Giorgia Concasega, kes tutvusta</w:t>
      </w:r>
      <w:r w:rsidR="009C5AB6" w:rsidRPr="00BC0BEC">
        <w:rPr>
          <w:rFonts w:eastAsia="Times New Roman"/>
          <w:lang w:eastAsia="et-EE"/>
        </w:rPr>
        <w:t xml:space="preserve">s AIE tegevust ja tegi ettepaneku EETELile liikmeks astuda. </w:t>
      </w:r>
      <w:r w:rsidR="00D2415A" w:rsidRPr="00BC0BEC">
        <w:rPr>
          <w:rFonts w:eastAsia="Times New Roman"/>
          <w:lang w:eastAsia="et-EE"/>
        </w:rPr>
        <w:t xml:space="preserve">Muutumas on AIE liikmemaksu arvestamise põhimõtted, seetõttu saadame </w:t>
      </w:r>
      <w:r w:rsidR="00D6137B" w:rsidRPr="00BC0BEC">
        <w:rPr>
          <w:rFonts w:eastAsia="Times New Roman"/>
          <w:lang w:eastAsia="et-EE"/>
        </w:rPr>
        <w:t xml:space="preserve">EETELi üksnes elektritöid tegevate liikmete summaarse aasta müügitulu andmed, </w:t>
      </w:r>
      <w:r w:rsidR="00B46019">
        <w:rPr>
          <w:rFonts w:eastAsia="Times New Roman"/>
          <w:lang w:eastAsia="et-EE"/>
        </w:rPr>
        <w:t xml:space="preserve">et </w:t>
      </w:r>
      <w:r w:rsidR="00F37DE4" w:rsidRPr="00BC0BEC">
        <w:rPr>
          <w:rFonts w:eastAsia="Times New Roman"/>
          <w:lang w:eastAsia="et-EE"/>
        </w:rPr>
        <w:t xml:space="preserve">saada teada kui sureks võib kujuneda EETELi aastane liikmemaks kui </w:t>
      </w:r>
      <w:r w:rsidR="009864C0" w:rsidRPr="00BC0BEC">
        <w:rPr>
          <w:rFonts w:eastAsia="Times New Roman"/>
          <w:lang w:eastAsia="et-EE"/>
        </w:rPr>
        <w:t xml:space="preserve">astuda AIE liikmeks. </w:t>
      </w:r>
      <w:r w:rsidR="009A2C74">
        <w:rPr>
          <w:rFonts w:eastAsia="Times New Roman"/>
          <w:lang w:eastAsia="et-EE"/>
        </w:rPr>
        <w:t xml:space="preserve">Juhatuse liige Margus Leoste </w:t>
      </w:r>
      <w:r w:rsidR="00511FC5">
        <w:rPr>
          <w:rFonts w:eastAsia="Times New Roman"/>
          <w:lang w:eastAsia="et-EE"/>
        </w:rPr>
        <w:t xml:space="preserve">kirjutab ülevaate AIE konverentsist </w:t>
      </w:r>
    </w:p>
    <w:p w14:paraId="042EFD98" w14:textId="5A07800C" w:rsidR="00511FC5" w:rsidRPr="00BC0BEC" w:rsidRDefault="00511FC5" w:rsidP="00983C0D">
      <w:pPr>
        <w:jc w:val="both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ELEKTRIALA </w:t>
      </w:r>
      <w:r w:rsidR="001D6665">
        <w:rPr>
          <w:rFonts w:eastAsia="Times New Roman"/>
          <w:lang w:eastAsia="et-EE"/>
        </w:rPr>
        <w:t xml:space="preserve">ajakirja </w:t>
      </w:r>
      <w:r>
        <w:rPr>
          <w:rFonts w:eastAsia="Times New Roman"/>
          <w:lang w:eastAsia="et-EE"/>
        </w:rPr>
        <w:t>nr 7</w:t>
      </w:r>
      <w:r w:rsidR="00B70D79">
        <w:rPr>
          <w:rFonts w:eastAsia="Times New Roman"/>
          <w:lang w:eastAsia="et-EE"/>
        </w:rPr>
        <w:t>.</w:t>
      </w:r>
    </w:p>
    <w:p w14:paraId="01478774" w14:textId="0B3B3FCC" w:rsidR="009864C0" w:rsidRPr="00BC0BEC" w:rsidRDefault="009864C0" w:rsidP="00983C0D">
      <w:pPr>
        <w:jc w:val="both"/>
        <w:rPr>
          <w:rFonts w:eastAsia="Times New Roman"/>
          <w:lang w:eastAsia="et-EE"/>
        </w:rPr>
      </w:pPr>
      <w:r w:rsidRPr="00BC0BEC">
        <w:rPr>
          <w:rFonts w:eastAsia="Times New Roman"/>
          <w:lang w:eastAsia="et-EE"/>
        </w:rPr>
        <w:t>Info võeti teadmiseks</w:t>
      </w:r>
      <w:r w:rsidR="0068433A" w:rsidRPr="00BC0BEC">
        <w:rPr>
          <w:rFonts w:eastAsia="Times New Roman"/>
          <w:lang w:eastAsia="et-EE"/>
        </w:rPr>
        <w:t>, AIEga liitumise otstarbekust arutatakse edaspidi kui on rohkem teavet.</w:t>
      </w:r>
    </w:p>
    <w:p w14:paraId="7B0B3B8A" w14:textId="77777777" w:rsidR="00B43AB2" w:rsidRPr="00BC0BEC" w:rsidRDefault="00B43AB2" w:rsidP="00983C0D">
      <w:pPr>
        <w:jc w:val="both"/>
        <w:rPr>
          <w:rFonts w:eastAsia="Times New Roman"/>
          <w:lang w:eastAsia="et-EE"/>
        </w:rPr>
      </w:pPr>
    </w:p>
    <w:p w14:paraId="3EECA8B1" w14:textId="78F81371" w:rsidR="00EC539A" w:rsidRPr="00BC0BEC" w:rsidRDefault="00EC539A" w:rsidP="00983C0D">
      <w:pPr>
        <w:numPr>
          <w:ilvl w:val="0"/>
          <w:numId w:val="5"/>
        </w:numPr>
        <w:tabs>
          <w:tab w:val="num" w:pos="720"/>
        </w:tabs>
        <w:jc w:val="both"/>
        <w:rPr>
          <w:rFonts w:eastAsia="Times New Roman"/>
          <w:b/>
          <w:lang w:eastAsia="et-EE"/>
        </w:rPr>
      </w:pPr>
      <w:r w:rsidRPr="00BC0BEC">
        <w:rPr>
          <w:rFonts w:eastAsia="Times New Roman"/>
          <w:b/>
          <w:lang w:eastAsia="et-EE"/>
        </w:rPr>
        <w:t>EETELi andmekaitse tingimuste kinnitamine</w:t>
      </w:r>
    </w:p>
    <w:p w14:paraId="600ECF0F" w14:textId="60318697" w:rsidR="00B43AB2" w:rsidRPr="00BC0BEC" w:rsidRDefault="00B43AB2" w:rsidP="00983C0D">
      <w:pPr>
        <w:jc w:val="both"/>
        <w:rPr>
          <w:rFonts w:eastAsia="Times New Roman"/>
          <w:lang w:eastAsia="et-EE"/>
        </w:rPr>
      </w:pPr>
      <w:r w:rsidRPr="008457A2">
        <w:rPr>
          <w:rFonts w:eastAsia="Times New Roman"/>
          <w:u w:val="single"/>
          <w:lang w:eastAsia="et-EE"/>
        </w:rPr>
        <w:t>Otsustati</w:t>
      </w:r>
      <w:r w:rsidRPr="00BC0BEC">
        <w:rPr>
          <w:rFonts w:eastAsia="Times New Roman"/>
          <w:lang w:eastAsia="et-EE"/>
        </w:rPr>
        <w:t xml:space="preserve"> </w:t>
      </w:r>
      <w:r w:rsidR="003F582F" w:rsidRPr="00BC0BEC">
        <w:rPr>
          <w:rFonts w:eastAsia="Times New Roman"/>
          <w:lang w:eastAsia="et-EE"/>
        </w:rPr>
        <w:t>EETELi andmekaitse tingimused (lisatud) kinnitada ja avalikustada EETELi kodulehel.</w:t>
      </w:r>
    </w:p>
    <w:p w14:paraId="67053A9A" w14:textId="77777777" w:rsidR="00FD3C8E" w:rsidRPr="00BC0BEC" w:rsidRDefault="00FD3C8E" w:rsidP="00983C0D">
      <w:pPr>
        <w:jc w:val="both"/>
        <w:rPr>
          <w:rFonts w:eastAsia="Times New Roman"/>
          <w:lang w:eastAsia="et-EE"/>
        </w:rPr>
      </w:pPr>
    </w:p>
    <w:p w14:paraId="12161118" w14:textId="77777777" w:rsidR="00BF5D43" w:rsidRPr="00BC0BEC" w:rsidRDefault="00BF5D43" w:rsidP="00983C0D">
      <w:pPr>
        <w:numPr>
          <w:ilvl w:val="0"/>
          <w:numId w:val="5"/>
        </w:numPr>
        <w:tabs>
          <w:tab w:val="num" w:pos="720"/>
        </w:tabs>
        <w:jc w:val="both"/>
        <w:rPr>
          <w:b/>
          <w:lang w:eastAsia="et-EE"/>
        </w:rPr>
      </w:pPr>
      <w:r w:rsidRPr="00BC0BEC">
        <w:rPr>
          <w:b/>
          <w:lang w:eastAsia="et-EE"/>
        </w:rPr>
        <w:t>Tegevjuhi puhkus</w:t>
      </w:r>
    </w:p>
    <w:p w14:paraId="1810545D" w14:textId="3CA3612E" w:rsidR="00C51104" w:rsidRPr="00BC0BEC" w:rsidRDefault="00B26CA5" w:rsidP="00983C0D">
      <w:pPr>
        <w:jc w:val="both"/>
        <w:rPr>
          <w:lang w:eastAsia="et-EE"/>
        </w:rPr>
      </w:pPr>
      <w:r w:rsidRPr="00BC0BEC">
        <w:rPr>
          <w:lang w:eastAsia="et-EE"/>
        </w:rPr>
        <w:t xml:space="preserve">Kooskõlastati tegevjuhi puhkus </w:t>
      </w:r>
      <w:r w:rsidR="00EC539A" w:rsidRPr="00BC0BEC">
        <w:rPr>
          <w:lang w:eastAsia="et-EE"/>
        </w:rPr>
        <w:t xml:space="preserve"> 22-28.oktoober 2018</w:t>
      </w:r>
    </w:p>
    <w:p w14:paraId="36FE989D" w14:textId="77777777" w:rsidR="00FD3C8E" w:rsidRPr="00BC0BEC" w:rsidRDefault="00FD3C8E" w:rsidP="00983C0D">
      <w:pPr>
        <w:jc w:val="both"/>
        <w:rPr>
          <w:b/>
        </w:rPr>
      </w:pPr>
    </w:p>
    <w:p w14:paraId="4FCD1DC3" w14:textId="7CA09199" w:rsidR="00DE0312" w:rsidRPr="00BC0BEC" w:rsidRDefault="00976412" w:rsidP="00983C0D">
      <w:pPr>
        <w:jc w:val="both"/>
        <w:rPr>
          <w:b/>
        </w:rPr>
      </w:pPr>
      <w:r w:rsidRPr="00BC0BEC">
        <w:rPr>
          <w:b/>
        </w:rPr>
        <w:t xml:space="preserve">Järgmine juhatuse koosolek toimub </w:t>
      </w:r>
      <w:r w:rsidR="00BD5FC1" w:rsidRPr="00BC0BEC">
        <w:rPr>
          <w:b/>
        </w:rPr>
        <w:t>t</w:t>
      </w:r>
      <w:r w:rsidRPr="00BC0BEC">
        <w:rPr>
          <w:b/>
        </w:rPr>
        <w:t>eisipäeval,</w:t>
      </w:r>
      <w:r w:rsidR="00A621B4" w:rsidRPr="00BC0BEC">
        <w:rPr>
          <w:b/>
        </w:rPr>
        <w:t xml:space="preserve"> </w:t>
      </w:r>
      <w:r w:rsidRPr="00BC0BEC">
        <w:rPr>
          <w:b/>
        </w:rPr>
        <w:t xml:space="preserve"> </w:t>
      </w:r>
      <w:r w:rsidR="00EB1735" w:rsidRPr="00BC0BEC">
        <w:rPr>
          <w:b/>
        </w:rPr>
        <w:t>13</w:t>
      </w:r>
      <w:r w:rsidR="00373134" w:rsidRPr="00BC0BEC">
        <w:rPr>
          <w:b/>
        </w:rPr>
        <w:t>.</w:t>
      </w:r>
      <w:r w:rsidR="00EB1735" w:rsidRPr="00BC0BEC">
        <w:rPr>
          <w:b/>
        </w:rPr>
        <w:t>novem</w:t>
      </w:r>
      <w:r w:rsidR="00373134" w:rsidRPr="00BC0BEC">
        <w:rPr>
          <w:b/>
        </w:rPr>
        <w:t>bril</w:t>
      </w:r>
      <w:r w:rsidRPr="00BC0BEC">
        <w:rPr>
          <w:b/>
        </w:rPr>
        <w:t xml:space="preserve"> 2018 kell 14-17 Tehnopoli nõupidamiste ruumis </w:t>
      </w:r>
      <w:r w:rsidR="00373134" w:rsidRPr="00BC0BEC">
        <w:rPr>
          <w:b/>
        </w:rPr>
        <w:t>Jupiter</w:t>
      </w:r>
      <w:r w:rsidRPr="00BC0BEC">
        <w:rPr>
          <w:b/>
        </w:rPr>
        <w:t>.</w:t>
      </w:r>
      <w:r w:rsidR="00DE0312" w:rsidRPr="00BC0BEC">
        <w:rPr>
          <w:b/>
        </w:rPr>
        <w:t xml:space="preserve"> </w:t>
      </w:r>
    </w:p>
    <w:p w14:paraId="2FD20FBA" w14:textId="6AB57EC4" w:rsidR="008B0C5E" w:rsidRPr="00BC0BEC" w:rsidRDefault="008B0C5E" w:rsidP="00983C0D">
      <w:pPr>
        <w:jc w:val="both"/>
      </w:pPr>
    </w:p>
    <w:p w14:paraId="65FAE816" w14:textId="77777777" w:rsidR="009A44E9" w:rsidRPr="00BC0BEC" w:rsidRDefault="009A44E9" w:rsidP="00983C0D">
      <w:pPr>
        <w:jc w:val="both"/>
      </w:pPr>
    </w:p>
    <w:p w14:paraId="141DBCC7" w14:textId="7A7A8C5F" w:rsidR="009A44E9" w:rsidRPr="00BC0BEC" w:rsidRDefault="009A44E9" w:rsidP="00983C0D">
      <w:pPr>
        <w:jc w:val="both"/>
        <w:rPr>
          <w:rFonts w:cs="Times New Roman"/>
        </w:rPr>
      </w:pPr>
      <w:r w:rsidRPr="00BC0BEC">
        <w:t xml:space="preserve">Koosoleku juhataja </w:t>
      </w:r>
      <w:r w:rsidRPr="00BC0BEC">
        <w:tab/>
      </w:r>
      <w:r w:rsidRPr="00BC0BEC">
        <w:tab/>
      </w:r>
      <w:r w:rsidRPr="00BC0BEC">
        <w:tab/>
      </w:r>
      <w:r w:rsidRPr="00BC0BEC">
        <w:tab/>
      </w:r>
      <w:r w:rsidR="00A702E0" w:rsidRPr="00BC0BEC">
        <w:t>Kristo Reinhold</w:t>
      </w:r>
    </w:p>
    <w:p w14:paraId="53DFE46D" w14:textId="77777777" w:rsidR="009A44E9" w:rsidRPr="00BC0BEC" w:rsidRDefault="009A44E9" w:rsidP="00983C0D">
      <w:pPr>
        <w:jc w:val="both"/>
      </w:pPr>
    </w:p>
    <w:p w14:paraId="47839D66" w14:textId="7C892484" w:rsidR="009A44E9" w:rsidRPr="00BC0BEC" w:rsidRDefault="009A44E9" w:rsidP="00983C0D">
      <w:pPr>
        <w:jc w:val="both"/>
      </w:pPr>
      <w:r w:rsidRPr="00BC0BEC">
        <w:t>Protokollija</w:t>
      </w:r>
      <w:r w:rsidRPr="00BC0BEC">
        <w:tab/>
      </w:r>
      <w:r w:rsidRPr="00BC0BEC">
        <w:tab/>
      </w:r>
      <w:r w:rsidRPr="00BC0BEC">
        <w:tab/>
      </w:r>
      <w:r w:rsidRPr="00BC0BEC">
        <w:tab/>
      </w:r>
      <w:r w:rsidRPr="00BC0BEC">
        <w:tab/>
        <w:t>Märt Viileberg</w:t>
      </w:r>
    </w:p>
    <w:sectPr w:rsidR="009A44E9" w:rsidRPr="00BC0BEC" w:rsidSect="00E8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6A"/>
    <w:multiLevelType w:val="hybridMultilevel"/>
    <w:tmpl w:val="82268DD4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AC4A0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F1F"/>
    <w:multiLevelType w:val="hybridMultilevel"/>
    <w:tmpl w:val="1D56F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548"/>
    <w:multiLevelType w:val="multilevel"/>
    <w:tmpl w:val="E49A6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8B156D0"/>
    <w:multiLevelType w:val="hybridMultilevel"/>
    <w:tmpl w:val="4C40AA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005D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6402"/>
    <w:multiLevelType w:val="hybridMultilevel"/>
    <w:tmpl w:val="47028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61E18"/>
    <w:multiLevelType w:val="hybridMultilevel"/>
    <w:tmpl w:val="8CC88180"/>
    <w:lvl w:ilvl="0" w:tplc="042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 w15:restartNumberingAfterBreak="0">
    <w:nsid w:val="699A025E"/>
    <w:multiLevelType w:val="hybridMultilevel"/>
    <w:tmpl w:val="7DA8008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53CD"/>
    <w:rsid w:val="00005E64"/>
    <w:rsid w:val="00006EE2"/>
    <w:rsid w:val="00007C22"/>
    <w:rsid w:val="00012CFB"/>
    <w:rsid w:val="00021396"/>
    <w:rsid w:val="00026584"/>
    <w:rsid w:val="000266F3"/>
    <w:rsid w:val="00031231"/>
    <w:rsid w:val="00037FAE"/>
    <w:rsid w:val="000415B0"/>
    <w:rsid w:val="00041E37"/>
    <w:rsid w:val="00043260"/>
    <w:rsid w:val="00043BB3"/>
    <w:rsid w:val="00046020"/>
    <w:rsid w:val="000466D5"/>
    <w:rsid w:val="000542CC"/>
    <w:rsid w:val="000555A4"/>
    <w:rsid w:val="00057074"/>
    <w:rsid w:val="00061E52"/>
    <w:rsid w:val="00064F71"/>
    <w:rsid w:val="0006608A"/>
    <w:rsid w:val="0006765B"/>
    <w:rsid w:val="00070198"/>
    <w:rsid w:val="00072864"/>
    <w:rsid w:val="00072C59"/>
    <w:rsid w:val="000747B9"/>
    <w:rsid w:val="00074C95"/>
    <w:rsid w:val="00074E41"/>
    <w:rsid w:val="00074E8C"/>
    <w:rsid w:val="000755E0"/>
    <w:rsid w:val="0007644A"/>
    <w:rsid w:val="00080721"/>
    <w:rsid w:val="000838D1"/>
    <w:rsid w:val="000865A4"/>
    <w:rsid w:val="00086EEB"/>
    <w:rsid w:val="00090D34"/>
    <w:rsid w:val="000940AD"/>
    <w:rsid w:val="000A0777"/>
    <w:rsid w:val="000A2C03"/>
    <w:rsid w:val="000B0505"/>
    <w:rsid w:val="000B3D60"/>
    <w:rsid w:val="000B41C9"/>
    <w:rsid w:val="000C4E5C"/>
    <w:rsid w:val="000C52A5"/>
    <w:rsid w:val="000C6F79"/>
    <w:rsid w:val="000D23A5"/>
    <w:rsid w:val="000D3BE3"/>
    <w:rsid w:val="000D4AD2"/>
    <w:rsid w:val="000D5060"/>
    <w:rsid w:val="000D747B"/>
    <w:rsid w:val="000E13E2"/>
    <w:rsid w:val="000E5F4A"/>
    <w:rsid w:val="000E7980"/>
    <w:rsid w:val="000F1815"/>
    <w:rsid w:val="000F1FB4"/>
    <w:rsid w:val="000F2F83"/>
    <w:rsid w:val="000F43F4"/>
    <w:rsid w:val="000F528F"/>
    <w:rsid w:val="000F58A8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7906"/>
    <w:rsid w:val="001117A9"/>
    <w:rsid w:val="0011319A"/>
    <w:rsid w:val="00113832"/>
    <w:rsid w:val="00113AAD"/>
    <w:rsid w:val="00115789"/>
    <w:rsid w:val="0012129F"/>
    <w:rsid w:val="001213FE"/>
    <w:rsid w:val="00122154"/>
    <w:rsid w:val="0012323D"/>
    <w:rsid w:val="00123CE3"/>
    <w:rsid w:val="00125CD3"/>
    <w:rsid w:val="001261E1"/>
    <w:rsid w:val="001272DD"/>
    <w:rsid w:val="00131CE9"/>
    <w:rsid w:val="0013644F"/>
    <w:rsid w:val="00137B00"/>
    <w:rsid w:val="00141838"/>
    <w:rsid w:val="0014245B"/>
    <w:rsid w:val="00143364"/>
    <w:rsid w:val="001442B5"/>
    <w:rsid w:val="00144B0E"/>
    <w:rsid w:val="00146555"/>
    <w:rsid w:val="00146973"/>
    <w:rsid w:val="001472C8"/>
    <w:rsid w:val="0015028D"/>
    <w:rsid w:val="00150BF8"/>
    <w:rsid w:val="00150E89"/>
    <w:rsid w:val="001512FE"/>
    <w:rsid w:val="001514D3"/>
    <w:rsid w:val="001535D4"/>
    <w:rsid w:val="00155D85"/>
    <w:rsid w:val="00157F9E"/>
    <w:rsid w:val="001612AF"/>
    <w:rsid w:val="001624D1"/>
    <w:rsid w:val="00163937"/>
    <w:rsid w:val="0016663C"/>
    <w:rsid w:val="0016720C"/>
    <w:rsid w:val="00173696"/>
    <w:rsid w:val="001748E8"/>
    <w:rsid w:val="00174BF4"/>
    <w:rsid w:val="001763A7"/>
    <w:rsid w:val="00180A3E"/>
    <w:rsid w:val="001817C5"/>
    <w:rsid w:val="00182D46"/>
    <w:rsid w:val="00184AE1"/>
    <w:rsid w:val="0018516A"/>
    <w:rsid w:val="00190C37"/>
    <w:rsid w:val="00191A1F"/>
    <w:rsid w:val="00191B3D"/>
    <w:rsid w:val="00194C41"/>
    <w:rsid w:val="001953D9"/>
    <w:rsid w:val="00195DC2"/>
    <w:rsid w:val="001A0A62"/>
    <w:rsid w:val="001A344E"/>
    <w:rsid w:val="001A5D76"/>
    <w:rsid w:val="001B0E42"/>
    <w:rsid w:val="001B1DC8"/>
    <w:rsid w:val="001B4663"/>
    <w:rsid w:val="001B4B17"/>
    <w:rsid w:val="001B53CD"/>
    <w:rsid w:val="001B5451"/>
    <w:rsid w:val="001B5A23"/>
    <w:rsid w:val="001B714B"/>
    <w:rsid w:val="001C014E"/>
    <w:rsid w:val="001C2493"/>
    <w:rsid w:val="001C35BA"/>
    <w:rsid w:val="001C3899"/>
    <w:rsid w:val="001C7B21"/>
    <w:rsid w:val="001C7BDD"/>
    <w:rsid w:val="001D0ECA"/>
    <w:rsid w:val="001D5916"/>
    <w:rsid w:val="001D6665"/>
    <w:rsid w:val="001D691A"/>
    <w:rsid w:val="001E51AF"/>
    <w:rsid w:val="001E643D"/>
    <w:rsid w:val="001E6A54"/>
    <w:rsid w:val="001E7015"/>
    <w:rsid w:val="001F435D"/>
    <w:rsid w:val="001F6242"/>
    <w:rsid w:val="001F7217"/>
    <w:rsid w:val="0020029C"/>
    <w:rsid w:val="002066EC"/>
    <w:rsid w:val="00211E8E"/>
    <w:rsid w:val="00214483"/>
    <w:rsid w:val="0021757D"/>
    <w:rsid w:val="002179C5"/>
    <w:rsid w:val="002212F5"/>
    <w:rsid w:val="002224EC"/>
    <w:rsid w:val="00223C8D"/>
    <w:rsid w:val="00226A32"/>
    <w:rsid w:val="00232136"/>
    <w:rsid w:val="002329F4"/>
    <w:rsid w:val="00235E33"/>
    <w:rsid w:val="0023612B"/>
    <w:rsid w:val="0023634F"/>
    <w:rsid w:val="002366BA"/>
    <w:rsid w:val="00240C26"/>
    <w:rsid w:val="002437D9"/>
    <w:rsid w:val="002449AE"/>
    <w:rsid w:val="00247AA2"/>
    <w:rsid w:val="0025234F"/>
    <w:rsid w:val="002527AA"/>
    <w:rsid w:val="00255044"/>
    <w:rsid w:val="00257D66"/>
    <w:rsid w:val="00260A37"/>
    <w:rsid w:val="00261879"/>
    <w:rsid w:val="00263272"/>
    <w:rsid w:val="002708AE"/>
    <w:rsid w:val="00271A6D"/>
    <w:rsid w:val="00271F54"/>
    <w:rsid w:val="00273D20"/>
    <w:rsid w:val="00274EDF"/>
    <w:rsid w:val="002806CF"/>
    <w:rsid w:val="002809E8"/>
    <w:rsid w:val="00281F98"/>
    <w:rsid w:val="00284044"/>
    <w:rsid w:val="00286CA4"/>
    <w:rsid w:val="00287071"/>
    <w:rsid w:val="00290A55"/>
    <w:rsid w:val="00290ACC"/>
    <w:rsid w:val="002969F2"/>
    <w:rsid w:val="002A01E1"/>
    <w:rsid w:val="002A0620"/>
    <w:rsid w:val="002B5A3A"/>
    <w:rsid w:val="002B5F18"/>
    <w:rsid w:val="002B7173"/>
    <w:rsid w:val="002C1E1C"/>
    <w:rsid w:val="002C53A0"/>
    <w:rsid w:val="002C79D7"/>
    <w:rsid w:val="002C7D5B"/>
    <w:rsid w:val="002D0051"/>
    <w:rsid w:val="002D0F92"/>
    <w:rsid w:val="002D1CE1"/>
    <w:rsid w:val="002D3227"/>
    <w:rsid w:val="002D4CAA"/>
    <w:rsid w:val="002D7874"/>
    <w:rsid w:val="002E1784"/>
    <w:rsid w:val="002F0DB6"/>
    <w:rsid w:val="002F1833"/>
    <w:rsid w:val="00300290"/>
    <w:rsid w:val="00300781"/>
    <w:rsid w:val="00305B10"/>
    <w:rsid w:val="00310B8A"/>
    <w:rsid w:val="00310F06"/>
    <w:rsid w:val="00312605"/>
    <w:rsid w:val="00314639"/>
    <w:rsid w:val="00314D00"/>
    <w:rsid w:val="00317A43"/>
    <w:rsid w:val="00322123"/>
    <w:rsid w:val="003245CE"/>
    <w:rsid w:val="00325230"/>
    <w:rsid w:val="00325F0D"/>
    <w:rsid w:val="00326331"/>
    <w:rsid w:val="00327177"/>
    <w:rsid w:val="003276EB"/>
    <w:rsid w:val="0032792C"/>
    <w:rsid w:val="003306EF"/>
    <w:rsid w:val="00331EB8"/>
    <w:rsid w:val="00333380"/>
    <w:rsid w:val="00333E57"/>
    <w:rsid w:val="0033439F"/>
    <w:rsid w:val="00334C16"/>
    <w:rsid w:val="00336589"/>
    <w:rsid w:val="003368A6"/>
    <w:rsid w:val="00337A62"/>
    <w:rsid w:val="00337FF5"/>
    <w:rsid w:val="003405CF"/>
    <w:rsid w:val="0034494A"/>
    <w:rsid w:val="00346EF3"/>
    <w:rsid w:val="00351355"/>
    <w:rsid w:val="00352956"/>
    <w:rsid w:val="003539AB"/>
    <w:rsid w:val="00353B70"/>
    <w:rsid w:val="00354D7D"/>
    <w:rsid w:val="00355286"/>
    <w:rsid w:val="00355451"/>
    <w:rsid w:val="00356E78"/>
    <w:rsid w:val="00356F66"/>
    <w:rsid w:val="0035759F"/>
    <w:rsid w:val="0036030E"/>
    <w:rsid w:val="00360BBA"/>
    <w:rsid w:val="00361510"/>
    <w:rsid w:val="00365C03"/>
    <w:rsid w:val="003674FF"/>
    <w:rsid w:val="00371A72"/>
    <w:rsid w:val="00371DE4"/>
    <w:rsid w:val="00372F14"/>
    <w:rsid w:val="00373134"/>
    <w:rsid w:val="00375F5E"/>
    <w:rsid w:val="003801EE"/>
    <w:rsid w:val="00381943"/>
    <w:rsid w:val="00382568"/>
    <w:rsid w:val="003828BC"/>
    <w:rsid w:val="00382F2B"/>
    <w:rsid w:val="00383FEC"/>
    <w:rsid w:val="0038669F"/>
    <w:rsid w:val="00390034"/>
    <w:rsid w:val="0039248E"/>
    <w:rsid w:val="0039502B"/>
    <w:rsid w:val="003A06BB"/>
    <w:rsid w:val="003A15FA"/>
    <w:rsid w:val="003A4DFF"/>
    <w:rsid w:val="003A513F"/>
    <w:rsid w:val="003B3F85"/>
    <w:rsid w:val="003B4478"/>
    <w:rsid w:val="003B666C"/>
    <w:rsid w:val="003B6931"/>
    <w:rsid w:val="003B78A7"/>
    <w:rsid w:val="003C015E"/>
    <w:rsid w:val="003C0ABA"/>
    <w:rsid w:val="003C1BEC"/>
    <w:rsid w:val="003C246F"/>
    <w:rsid w:val="003C285E"/>
    <w:rsid w:val="003C66F2"/>
    <w:rsid w:val="003D052A"/>
    <w:rsid w:val="003D263D"/>
    <w:rsid w:val="003D58AE"/>
    <w:rsid w:val="003D64E0"/>
    <w:rsid w:val="003D798A"/>
    <w:rsid w:val="003E0A71"/>
    <w:rsid w:val="003E105C"/>
    <w:rsid w:val="003E3FC6"/>
    <w:rsid w:val="003E7DA8"/>
    <w:rsid w:val="003F0084"/>
    <w:rsid w:val="003F0181"/>
    <w:rsid w:val="003F37C9"/>
    <w:rsid w:val="003F38AF"/>
    <w:rsid w:val="003F582F"/>
    <w:rsid w:val="003F667F"/>
    <w:rsid w:val="003F7DFB"/>
    <w:rsid w:val="00405B1B"/>
    <w:rsid w:val="00405E09"/>
    <w:rsid w:val="00411A97"/>
    <w:rsid w:val="00416D5C"/>
    <w:rsid w:val="00420266"/>
    <w:rsid w:val="00420D44"/>
    <w:rsid w:val="004254D1"/>
    <w:rsid w:val="00426B2E"/>
    <w:rsid w:val="00427D74"/>
    <w:rsid w:val="0043091B"/>
    <w:rsid w:val="00431BFB"/>
    <w:rsid w:val="0043216F"/>
    <w:rsid w:val="004348EF"/>
    <w:rsid w:val="00436874"/>
    <w:rsid w:val="00437371"/>
    <w:rsid w:val="00442CFD"/>
    <w:rsid w:val="004473F3"/>
    <w:rsid w:val="0045131C"/>
    <w:rsid w:val="00454565"/>
    <w:rsid w:val="00456282"/>
    <w:rsid w:val="00466ED6"/>
    <w:rsid w:val="00467FD4"/>
    <w:rsid w:val="00472E0C"/>
    <w:rsid w:val="00473625"/>
    <w:rsid w:val="004861D2"/>
    <w:rsid w:val="0048643C"/>
    <w:rsid w:val="004905F7"/>
    <w:rsid w:val="00493FC6"/>
    <w:rsid w:val="0049751E"/>
    <w:rsid w:val="0049778E"/>
    <w:rsid w:val="004A3801"/>
    <w:rsid w:val="004A57FA"/>
    <w:rsid w:val="004B190C"/>
    <w:rsid w:val="004B4607"/>
    <w:rsid w:val="004C3447"/>
    <w:rsid w:val="004C3722"/>
    <w:rsid w:val="004C52E0"/>
    <w:rsid w:val="004C5519"/>
    <w:rsid w:val="004C579B"/>
    <w:rsid w:val="004C5A5C"/>
    <w:rsid w:val="004C6C82"/>
    <w:rsid w:val="004D2F17"/>
    <w:rsid w:val="004D5414"/>
    <w:rsid w:val="004D5914"/>
    <w:rsid w:val="004D5E56"/>
    <w:rsid w:val="004E17ED"/>
    <w:rsid w:val="004E569C"/>
    <w:rsid w:val="004E5EC7"/>
    <w:rsid w:val="004E7ADB"/>
    <w:rsid w:val="004F36EE"/>
    <w:rsid w:val="004F574C"/>
    <w:rsid w:val="00500D4F"/>
    <w:rsid w:val="00503D29"/>
    <w:rsid w:val="00511FC5"/>
    <w:rsid w:val="00515059"/>
    <w:rsid w:val="00515AA2"/>
    <w:rsid w:val="00515C5F"/>
    <w:rsid w:val="00515E34"/>
    <w:rsid w:val="00520DB5"/>
    <w:rsid w:val="00523F60"/>
    <w:rsid w:val="005245DC"/>
    <w:rsid w:val="00525E0C"/>
    <w:rsid w:val="00527806"/>
    <w:rsid w:val="00527A98"/>
    <w:rsid w:val="0053238D"/>
    <w:rsid w:val="00535107"/>
    <w:rsid w:val="005363AF"/>
    <w:rsid w:val="0053795D"/>
    <w:rsid w:val="00537C43"/>
    <w:rsid w:val="00537DF4"/>
    <w:rsid w:val="00542266"/>
    <w:rsid w:val="00546155"/>
    <w:rsid w:val="00551C86"/>
    <w:rsid w:val="0055261C"/>
    <w:rsid w:val="00553003"/>
    <w:rsid w:val="00555658"/>
    <w:rsid w:val="00565040"/>
    <w:rsid w:val="00566889"/>
    <w:rsid w:val="0057352A"/>
    <w:rsid w:val="005735BF"/>
    <w:rsid w:val="00574609"/>
    <w:rsid w:val="00576BB8"/>
    <w:rsid w:val="00582533"/>
    <w:rsid w:val="00591DB8"/>
    <w:rsid w:val="00592F8D"/>
    <w:rsid w:val="00593700"/>
    <w:rsid w:val="00597E45"/>
    <w:rsid w:val="005A0588"/>
    <w:rsid w:val="005A1867"/>
    <w:rsid w:val="005A2062"/>
    <w:rsid w:val="005A3F43"/>
    <w:rsid w:val="005A42E5"/>
    <w:rsid w:val="005B0B87"/>
    <w:rsid w:val="005B29AA"/>
    <w:rsid w:val="005B41AA"/>
    <w:rsid w:val="005C080E"/>
    <w:rsid w:val="005C0881"/>
    <w:rsid w:val="005C2ADC"/>
    <w:rsid w:val="005C3200"/>
    <w:rsid w:val="005C4EDC"/>
    <w:rsid w:val="005D4B63"/>
    <w:rsid w:val="005D5166"/>
    <w:rsid w:val="005E37C3"/>
    <w:rsid w:val="005E380B"/>
    <w:rsid w:val="005E54D0"/>
    <w:rsid w:val="005E5957"/>
    <w:rsid w:val="005E5A6D"/>
    <w:rsid w:val="005E734C"/>
    <w:rsid w:val="005E7EDD"/>
    <w:rsid w:val="005F088C"/>
    <w:rsid w:val="005F4C98"/>
    <w:rsid w:val="005F58B2"/>
    <w:rsid w:val="005F5DC3"/>
    <w:rsid w:val="005F5F2F"/>
    <w:rsid w:val="005F68E0"/>
    <w:rsid w:val="006009E5"/>
    <w:rsid w:val="00600A0E"/>
    <w:rsid w:val="006017E5"/>
    <w:rsid w:val="006043BF"/>
    <w:rsid w:val="0060531E"/>
    <w:rsid w:val="006055D4"/>
    <w:rsid w:val="0060645A"/>
    <w:rsid w:val="00611BCD"/>
    <w:rsid w:val="00612B7C"/>
    <w:rsid w:val="00614F5A"/>
    <w:rsid w:val="006163C0"/>
    <w:rsid w:val="00620710"/>
    <w:rsid w:val="00621217"/>
    <w:rsid w:val="006237FD"/>
    <w:rsid w:val="0062421D"/>
    <w:rsid w:val="006248EC"/>
    <w:rsid w:val="00630277"/>
    <w:rsid w:val="0063359B"/>
    <w:rsid w:val="006340E2"/>
    <w:rsid w:val="006352A0"/>
    <w:rsid w:val="006377E8"/>
    <w:rsid w:val="00640204"/>
    <w:rsid w:val="00640FD6"/>
    <w:rsid w:val="006427B2"/>
    <w:rsid w:val="00646399"/>
    <w:rsid w:val="0064767B"/>
    <w:rsid w:val="00647683"/>
    <w:rsid w:val="00651691"/>
    <w:rsid w:val="00653083"/>
    <w:rsid w:val="00653534"/>
    <w:rsid w:val="00654305"/>
    <w:rsid w:val="0065713F"/>
    <w:rsid w:val="006605A0"/>
    <w:rsid w:val="00660624"/>
    <w:rsid w:val="0066444F"/>
    <w:rsid w:val="006677CD"/>
    <w:rsid w:val="00670481"/>
    <w:rsid w:val="00671D09"/>
    <w:rsid w:val="0067258A"/>
    <w:rsid w:val="0067274E"/>
    <w:rsid w:val="0067584C"/>
    <w:rsid w:val="006808FE"/>
    <w:rsid w:val="00681CF8"/>
    <w:rsid w:val="0068433A"/>
    <w:rsid w:val="00685008"/>
    <w:rsid w:val="00685712"/>
    <w:rsid w:val="0069107B"/>
    <w:rsid w:val="0069112F"/>
    <w:rsid w:val="00696CC7"/>
    <w:rsid w:val="006A281E"/>
    <w:rsid w:val="006A52D8"/>
    <w:rsid w:val="006A69DF"/>
    <w:rsid w:val="006B1D9B"/>
    <w:rsid w:val="006B39BF"/>
    <w:rsid w:val="006B3FE9"/>
    <w:rsid w:val="006B4B34"/>
    <w:rsid w:val="006B6490"/>
    <w:rsid w:val="006C0442"/>
    <w:rsid w:val="006C5663"/>
    <w:rsid w:val="006D237E"/>
    <w:rsid w:val="006D28F7"/>
    <w:rsid w:val="006D5668"/>
    <w:rsid w:val="006E05E9"/>
    <w:rsid w:val="006E4650"/>
    <w:rsid w:val="006E624E"/>
    <w:rsid w:val="006E70F3"/>
    <w:rsid w:val="006F41C2"/>
    <w:rsid w:val="006F77C6"/>
    <w:rsid w:val="00704538"/>
    <w:rsid w:val="00707A4B"/>
    <w:rsid w:val="00710573"/>
    <w:rsid w:val="00711F35"/>
    <w:rsid w:val="0071409E"/>
    <w:rsid w:val="00715004"/>
    <w:rsid w:val="007203E7"/>
    <w:rsid w:val="007206C6"/>
    <w:rsid w:val="007210A2"/>
    <w:rsid w:val="00722260"/>
    <w:rsid w:val="007243E1"/>
    <w:rsid w:val="007272CE"/>
    <w:rsid w:val="0072741F"/>
    <w:rsid w:val="00734CA2"/>
    <w:rsid w:val="00735247"/>
    <w:rsid w:val="00736650"/>
    <w:rsid w:val="007378A9"/>
    <w:rsid w:val="00740B77"/>
    <w:rsid w:val="00741853"/>
    <w:rsid w:val="00742687"/>
    <w:rsid w:val="00743632"/>
    <w:rsid w:val="00743B28"/>
    <w:rsid w:val="00747B22"/>
    <w:rsid w:val="00750E3D"/>
    <w:rsid w:val="0075117D"/>
    <w:rsid w:val="00751874"/>
    <w:rsid w:val="00752859"/>
    <w:rsid w:val="00752B89"/>
    <w:rsid w:val="0075476C"/>
    <w:rsid w:val="00757210"/>
    <w:rsid w:val="00763763"/>
    <w:rsid w:val="00765F2E"/>
    <w:rsid w:val="00766728"/>
    <w:rsid w:val="00772C1D"/>
    <w:rsid w:val="00775B44"/>
    <w:rsid w:val="00776A87"/>
    <w:rsid w:val="00776D6A"/>
    <w:rsid w:val="00777515"/>
    <w:rsid w:val="00781681"/>
    <w:rsid w:val="00782195"/>
    <w:rsid w:val="00785001"/>
    <w:rsid w:val="00785209"/>
    <w:rsid w:val="007905C6"/>
    <w:rsid w:val="007912E2"/>
    <w:rsid w:val="00793B45"/>
    <w:rsid w:val="007943C8"/>
    <w:rsid w:val="007969D7"/>
    <w:rsid w:val="007A1B9D"/>
    <w:rsid w:val="007A22AF"/>
    <w:rsid w:val="007A4FFE"/>
    <w:rsid w:val="007A69B2"/>
    <w:rsid w:val="007B4042"/>
    <w:rsid w:val="007B589A"/>
    <w:rsid w:val="007B6064"/>
    <w:rsid w:val="007C2B1B"/>
    <w:rsid w:val="007C450F"/>
    <w:rsid w:val="007C4CD6"/>
    <w:rsid w:val="007C5C1B"/>
    <w:rsid w:val="007D0756"/>
    <w:rsid w:val="007D13EA"/>
    <w:rsid w:val="007D2430"/>
    <w:rsid w:val="007E0B2C"/>
    <w:rsid w:val="007E1654"/>
    <w:rsid w:val="007E7194"/>
    <w:rsid w:val="007E71A9"/>
    <w:rsid w:val="007E78FE"/>
    <w:rsid w:val="007E7C07"/>
    <w:rsid w:val="007F434E"/>
    <w:rsid w:val="007F611A"/>
    <w:rsid w:val="007F7978"/>
    <w:rsid w:val="00800FF0"/>
    <w:rsid w:val="00803DA6"/>
    <w:rsid w:val="00804E5C"/>
    <w:rsid w:val="00806B10"/>
    <w:rsid w:val="008111B5"/>
    <w:rsid w:val="008124BB"/>
    <w:rsid w:val="008128A3"/>
    <w:rsid w:val="00813973"/>
    <w:rsid w:val="008168A8"/>
    <w:rsid w:val="008225C8"/>
    <w:rsid w:val="00822834"/>
    <w:rsid w:val="0082491E"/>
    <w:rsid w:val="008259EC"/>
    <w:rsid w:val="00826121"/>
    <w:rsid w:val="00827F0F"/>
    <w:rsid w:val="008302E8"/>
    <w:rsid w:val="008308AF"/>
    <w:rsid w:val="00830A79"/>
    <w:rsid w:val="00831192"/>
    <w:rsid w:val="008318CD"/>
    <w:rsid w:val="00834356"/>
    <w:rsid w:val="0083678F"/>
    <w:rsid w:val="0083779F"/>
    <w:rsid w:val="0083781D"/>
    <w:rsid w:val="008457A2"/>
    <w:rsid w:val="00846069"/>
    <w:rsid w:val="00847683"/>
    <w:rsid w:val="00854BA9"/>
    <w:rsid w:val="0085580B"/>
    <w:rsid w:val="00856EEF"/>
    <w:rsid w:val="00862666"/>
    <w:rsid w:val="008643EF"/>
    <w:rsid w:val="008646D4"/>
    <w:rsid w:val="00866FFE"/>
    <w:rsid w:val="00870707"/>
    <w:rsid w:val="0087279B"/>
    <w:rsid w:val="00873F26"/>
    <w:rsid w:val="008752A5"/>
    <w:rsid w:val="008812BA"/>
    <w:rsid w:val="00882739"/>
    <w:rsid w:val="00885CFB"/>
    <w:rsid w:val="008869B5"/>
    <w:rsid w:val="00892917"/>
    <w:rsid w:val="0089559F"/>
    <w:rsid w:val="00895B22"/>
    <w:rsid w:val="00896756"/>
    <w:rsid w:val="00896A47"/>
    <w:rsid w:val="00897569"/>
    <w:rsid w:val="008A1C78"/>
    <w:rsid w:val="008A2590"/>
    <w:rsid w:val="008A2CD4"/>
    <w:rsid w:val="008A36FB"/>
    <w:rsid w:val="008A372F"/>
    <w:rsid w:val="008A69F5"/>
    <w:rsid w:val="008B0883"/>
    <w:rsid w:val="008B0B33"/>
    <w:rsid w:val="008B0C5E"/>
    <w:rsid w:val="008B315A"/>
    <w:rsid w:val="008B5087"/>
    <w:rsid w:val="008B63B7"/>
    <w:rsid w:val="008B7AF9"/>
    <w:rsid w:val="008B7D82"/>
    <w:rsid w:val="008C0214"/>
    <w:rsid w:val="008C31F3"/>
    <w:rsid w:val="008C3405"/>
    <w:rsid w:val="008C3BAD"/>
    <w:rsid w:val="008D0E0F"/>
    <w:rsid w:val="008D1A3D"/>
    <w:rsid w:val="008D1A8E"/>
    <w:rsid w:val="008D666C"/>
    <w:rsid w:val="008E125F"/>
    <w:rsid w:val="008E1B9E"/>
    <w:rsid w:val="008E4F83"/>
    <w:rsid w:val="008E59EF"/>
    <w:rsid w:val="008E5BCC"/>
    <w:rsid w:val="008E6799"/>
    <w:rsid w:val="008E7D76"/>
    <w:rsid w:val="008F4746"/>
    <w:rsid w:val="008F6A3D"/>
    <w:rsid w:val="008F6F1C"/>
    <w:rsid w:val="00900A58"/>
    <w:rsid w:val="00901C84"/>
    <w:rsid w:val="0090313A"/>
    <w:rsid w:val="00904229"/>
    <w:rsid w:val="0091043D"/>
    <w:rsid w:val="00910B2A"/>
    <w:rsid w:val="00913A0F"/>
    <w:rsid w:val="009144F1"/>
    <w:rsid w:val="00914A40"/>
    <w:rsid w:val="00915604"/>
    <w:rsid w:val="00915A23"/>
    <w:rsid w:val="00915CD3"/>
    <w:rsid w:val="00915E31"/>
    <w:rsid w:val="00916A64"/>
    <w:rsid w:val="00920241"/>
    <w:rsid w:val="00922B8A"/>
    <w:rsid w:val="009237FF"/>
    <w:rsid w:val="00926DAE"/>
    <w:rsid w:val="00927898"/>
    <w:rsid w:val="00927E99"/>
    <w:rsid w:val="00932152"/>
    <w:rsid w:val="009325B9"/>
    <w:rsid w:val="0093270D"/>
    <w:rsid w:val="009328D2"/>
    <w:rsid w:val="00932F49"/>
    <w:rsid w:val="00936C90"/>
    <w:rsid w:val="0093739C"/>
    <w:rsid w:val="0094234D"/>
    <w:rsid w:val="009428B8"/>
    <w:rsid w:val="00945D22"/>
    <w:rsid w:val="0094735F"/>
    <w:rsid w:val="009521DF"/>
    <w:rsid w:val="00954CEB"/>
    <w:rsid w:val="0096025D"/>
    <w:rsid w:val="00960755"/>
    <w:rsid w:val="00963A20"/>
    <w:rsid w:val="00964F9F"/>
    <w:rsid w:val="0096521F"/>
    <w:rsid w:val="00965F3D"/>
    <w:rsid w:val="00971E2A"/>
    <w:rsid w:val="009725A1"/>
    <w:rsid w:val="009743A3"/>
    <w:rsid w:val="009753C6"/>
    <w:rsid w:val="00976412"/>
    <w:rsid w:val="009808DB"/>
    <w:rsid w:val="0098213C"/>
    <w:rsid w:val="00982E26"/>
    <w:rsid w:val="00983C0D"/>
    <w:rsid w:val="009864C0"/>
    <w:rsid w:val="00986C77"/>
    <w:rsid w:val="00990F19"/>
    <w:rsid w:val="009915A5"/>
    <w:rsid w:val="0099497B"/>
    <w:rsid w:val="00994F45"/>
    <w:rsid w:val="009979D6"/>
    <w:rsid w:val="00997E40"/>
    <w:rsid w:val="009A2C74"/>
    <w:rsid w:val="009A3BB3"/>
    <w:rsid w:val="009A44E9"/>
    <w:rsid w:val="009B1B18"/>
    <w:rsid w:val="009B3F43"/>
    <w:rsid w:val="009B65D7"/>
    <w:rsid w:val="009B677D"/>
    <w:rsid w:val="009C5AB6"/>
    <w:rsid w:val="009C7779"/>
    <w:rsid w:val="009D17A2"/>
    <w:rsid w:val="009D23A7"/>
    <w:rsid w:val="009D3308"/>
    <w:rsid w:val="009D34D8"/>
    <w:rsid w:val="009E2421"/>
    <w:rsid w:val="009E6375"/>
    <w:rsid w:val="009E787C"/>
    <w:rsid w:val="009F0150"/>
    <w:rsid w:val="009F195B"/>
    <w:rsid w:val="009F2DE6"/>
    <w:rsid w:val="009F35D2"/>
    <w:rsid w:val="009F387D"/>
    <w:rsid w:val="009F4A45"/>
    <w:rsid w:val="009F53B2"/>
    <w:rsid w:val="009F6679"/>
    <w:rsid w:val="00A003DD"/>
    <w:rsid w:val="00A05DD4"/>
    <w:rsid w:val="00A142B0"/>
    <w:rsid w:val="00A143D8"/>
    <w:rsid w:val="00A14F33"/>
    <w:rsid w:val="00A16E27"/>
    <w:rsid w:val="00A22058"/>
    <w:rsid w:val="00A26C1F"/>
    <w:rsid w:val="00A31DF3"/>
    <w:rsid w:val="00A33B74"/>
    <w:rsid w:val="00A34F9B"/>
    <w:rsid w:val="00A357EB"/>
    <w:rsid w:val="00A36E89"/>
    <w:rsid w:val="00A37196"/>
    <w:rsid w:val="00A376F4"/>
    <w:rsid w:val="00A46E11"/>
    <w:rsid w:val="00A4792B"/>
    <w:rsid w:val="00A5623A"/>
    <w:rsid w:val="00A57743"/>
    <w:rsid w:val="00A57D3A"/>
    <w:rsid w:val="00A621B4"/>
    <w:rsid w:val="00A6430F"/>
    <w:rsid w:val="00A67485"/>
    <w:rsid w:val="00A702E0"/>
    <w:rsid w:val="00A7069B"/>
    <w:rsid w:val="00A709AC"/>
    <w:rsid w:val="00A72981"/>
    <w:rsid w:val="00A731AE"/>
    <w:rsid w:val="00A75272"/>
    <w:rsid w:val="00A7618F"/>
    <w:rsid w:val="00A801FC"/>
    <w:rsid w:val="00A820B8"/>
    <w:rsid w:val="00A845C8"/>
    <w:rsid w:val="00A85EDD"/>
    <w:rsid w:val="00A901F4"/>
    <w:rsid w:val="00A94B4A"/>
    <w:rsid w:val="00A952D9"/>
    <w:rsid w:val="00A967B3"/>
    <w:rsid w:val="00AA04C1"/>
    <w:rsid w:val="00AA1B1C"/>
    <w:rsid w:val="00AA288A"/>
    <w:rsid w:val="00AA3469"/>
    <w:rsid w:val="00AA4BCB"/>
    <w:rsid w:val="00AB499B"/>
    <w:rsid w:val="00AB4AD4"/>
    <w:rsid w:val="00AB4F93"/>
    <w:rsid w:val="00AB5C96"/>
    <w:rsid w:val="00AB7C80"/>
    <w:rsid w:val="00AC199C"/>
    <w:rsid w:val="00AC1F22"/>
    <w:rsid w:val="00AC289A"/>
    <w:rsid w:val="00AC3D21"/>
    <w:rsid w:val="00AC6B90"/>
    <w:rsid w:val="00AC77AB"/>
    <w:rsid w:val="00AD0D11"/>
    <w:rsid w:val="00AD26B7"/>
    <w:rsid w:val="00AD2FCB"/>
    <w:rsid w:val="00AD418C"/>
    <w:rsid w:val="00AD55FC"/>
    <w:rsid w:val="00AE4EFB"/>
    <w:rsid w:val="00AE7698"/>
    <w:rsid w:val="00AF662D"/>
    <w:rsid w:val="00B02813"/>
    <w:rsid w:val="00B05255"/>
    <w:rsid w:val="00B05C94"/>
    <w:rsid w:val="00B07BBF"/>
    <w:rsid w:val="00B140ED"/>
    <w:rsid w:val="00B16659"/>
    <w:rsid w:val="00B20048"/>
    <w:rsid w:val="00B20CD8"/>
    <w:rsid w:val="00B2358F"/>
    <w:rsid w:val="00B2381C"/>
    <w:rsid w:val="00B24A22"/>
    <w:rsid w:val="00B2610D"/>
    <w:rsid w:val="00B26CA5"/>
    <w:rsid w:val="00B278B0"/>
    <w:rsid w:val="00B3001B"/>
    <w:rsid w:val="00B32AAE"/>
    <w:rsid w:val="00B33181"/>
    <w:rsid w:val="00B375AE"/>
    <w:rsid w:val="00B4005A"/>
    <w:rsid w:val="00B43AB2"/>
    <w:rsid w:val="00B46019"/>
    <w:rsid w:val="00B46E71"/>
    <w:rsid w:val="00B52A77"/>
    <w:rsid w:val="00B52E65"/>
    <w:rsid w:val="00B546BE"/>
    <w:rsid w:val="00B57EF6"/>
    <w:rsid w:val="00B57F00"/>
    <w:rsid w:val="00B60ABD"/>
    <w:rsid w:val="00B63287"/>
    <w:rsid w:val="00B63824"/>
    <w:rsid w:val="00B63940"/>
    <w:rsid w:val="00B6663F"/>
    <w:rsid w:val="00B67139"/>
    <w:rsid w:val="00B70D79"/>
    <w:rsid w:val="00B75A6E"/>
    <w:rsid w:val="00B762F3"/>
    <w:rsid w:val="00B772EA"/>
    <w:rsid w:val="00B84646"/>
    <w:rsid w:val="00B84D67"/>
    <w:rsid w:val="00B856F3"/>
    <w:rsid w:val="00B857AA"/>
    <w:rsid w:val="00B9113C"/>
    <w:rsid w:val="00B936F6"/>
    <w:rsid w:val="00B93ACF"/>
    <w:rsid w:val="00B940CD"/>
    <w:rsid w:val="00BA2DFF"/>
    <w:rsid w:val="00BA3F21"/>
    <w:rsid w:val="00BA5733"/>
    <w:rsid w:val="00BA61A4"/>
    <w:rsid w:val="00BB0F89"/>
    <w:rsid w:val="00BB1E96"/>
    <w:rsid w:val="00BB2F36"/>
    <w:rsid w:val="00BB372A"/>
    <w:rsid w:val="00BB44D9"/>
    <w:rsid w:val="00BB63E0"/>
    <w:rsid w:val="00BC0BEC"/>
    <w:rsid w:val="00BC2ADE"/>
    <w:rsid w:val="00BD02B4"/>
    <w:rsid w:val="00BD1796"/>
    <w:rsid w:val="00BD36E6"/>
    <w:rsid w:val="00BD4497"/>
    <w:rsid w:val="00BD5FC1"/>
    <w:rsid w:val="00BE43A1"/>
    <w:rsid w:val="00BE5411"/>
    <w:rsid w:val="00BE5FD2"/>
    <w:rsid w:val="00BF08B9"/>
    <w:rsid w:val="00BF112A"/>
    <w:rsid w:val="00BF3FC7"/>
    <w:rsid w:val="00BF4C1A"/>
    <w:rsid w:val="00BF5B5C"/>
    <w:rsid w:val="00BF5D43"/>
    <w:rsid w:val="00BF64A5"/>
    <w:rsid w:val="00C01991"/>
    <w:rsid w:val="00C03693"/>
    <w:rsid w:val="00C059D9"/>
    <w:rsid w:val="00C07DAC"/>
    <w:rsid w:val="00C10A5D"/>
    <w:rsid w:val="00C10CF6"/>
    <w:rsid w:val="00C12C57"/>
    <w:rsid w:val="00C135D3"/>
    <w:rsid w:val="00C13E40"/>
    <w:rsid w:val="00C13F69"/>
    <w:rsid w:val="00C171EF"/>
    <w:rsid w:val="00C219B7"/>
    <w:rsid w:val="00C275DB"/>
    <w:rsid w:val="00C304A4"/>
    <w:rsid w:val="00C3272E"/>
    <w:rsid w:val="00C33A38"/>
    <w:rsid w:val="00C3470E"/>
    <w:rsid w:val="00C411A0"/>
    <w:rsid w:val="00C41223"/>
    <w:rsid w:val="00C41B94"/>
    <w:rsid w:val="00C44187"/>
    <w:rsid w:val="00C51104"/>
    <w:rsid w:val="00C70BB5"/>
    <w:rsid w:val="00C72481"/>
    <w:rsid w:val="00C74D7D"/>
    <w:rsid w:val="00C81396"/>
    <w:rsid w:val="00C85D5E"/>
    <w:rsid w:val="00C85FC0"/>
    <w:rsid w:val="00C93BB3"/>
    <w:rsid w:val="00C94330"/>
    <w:rsid w:val="00CA0424"/>
    <w:rsid w:val="00CA0BCC"/>
    <w:rsid w:val="00CA1159"/>
    <w:rsid w:val="00CA37F6"/>
    <w:rsid w:val="00CA59E2"/>
    <w:rsid w:val="00CA679B"/>
    <w:rsid w:val="00CA6B40"/>
    <w:rsid w:val="00CA7C6A"/>
    <w:rsid w:val="00CC0B56"/>
    <w:rsid w:val="00CC4271"/>
    <w:rsid w:val="00CC4BDA"/>
    <w:rsid w:val="00CD10BE"/>
    <w:rsid w:val="00CD15EB"/>
    <w:rsid w:val="00CD3484"/>
    <w:rsid w:val="00CD350D"/>
    <w:rsid w:val="00CE03EC"/>
    <w:rsid w:val="00CE1BFD"/>
    <w:rsid w:val="00CE2632"/>
    <w:rsid w:val="00CE398D"/>
    <w:rsid w:val="00CE47F9"/>
    <w:rsid w:val="00CE7183"/>
    <w:rsid w:val="00CE7598"/>
    <w:rsid w:val="00CF0B5D"/>
    <w:rsid w:val="00CF519A"/>
    <w:rsid w:val="00D01CFB"/>
    <w:rsid w:val="00D0512A"/>
    <w:rsid w:val="00D06B00"/>
    <w:rsid w:val="00D07F16"/>
    <w:rsid w:val="00D10144"/>
    <w:rsid w:val="00D10239"/>
    <w:rsid w:val="00D141C3"/>
    <w:rsid w:val="00D143EB"/>
    <w:rsid w:val="00D201DE"/>
    <w:rsid w:val="00D22344"/>
    <w:rsid w:val="00D238EC"/>
    <w:rsid w:val="00D2415A"/>
    <w:rsid w:val="00D24F27"/>
    <w:rsid w:val="00D277C0"/>
    <w:rsid w:val="00D3055B"/>
    <w:rsid w:val="00D352FC"/>
    <w:rsid w:val="00D3684A"/>
    <w:rsid w:val="00D37145"/>
    <w:rsid w:val="00D40D25"/>
    <w:rsid w:val="00D41464"/>
    <w:rsid w:val="00D47BA0"/>
    <w:rsid w:val="00D50F80"/>
    <w:rsid w:val="00D51280"/>
    <w:rsid w:val="00D51FD2"/>
    <w:rsid w:val="00D55FE3"/>
    <w:rsid w:val="00D6137B"/>
    <w:rsid w:val="00D6490E"/>
    <w:rsid w:val="00D67DBD"/>
    <w:rsid w:val="00D70FF7"/>
    <w:rsid w:val="00D764D6"/>
    <w:rsid w:val="00D77E8B"/>
    <w:rsid w:val="00D80BEA"/>
    <w:rsid w:val="00D82B02"/>
    <w:rsid w:val="00D8309A"/>
    <w:rsid w:val="00D84629"/>
    <w:rsid w:val="00D847E0"/>
    <w:rsid w:val="00D867C9"/>
    <w:rsid w:val="00D87980"/>
    <w:rsid w:val="00D90D0C"/>
    <w:rsid w:val="00D9220F"/>
    <w:rsid w:val="00D92CFB"/>
    <w:rsid w:val="00D97385"/>
    <w:rsid w:val="00D97E4E"/>
    <w:rsid w:val="00DA342E"/>
    <w:rsid w:val="00DA5F24"/>
    <w:rsid w:val="00DA62EE"/>
    <w:rsid w:val="00DA6334"/>
    <w:rsid w:val="00DA64A8"/>
    <w:rsid w:val="00DA66D8"/>
    <w:rsid w:val="00DA7FAE"/>
    <w:rsid w:val="00DB0593"/>
    <w:rsid w:val="00DB1BE1"/>
    <w:rsid w:val="00DB2272"/>
    <w:rsid w:val="00DC141E"/>
    <w:rsid w:val="00DC60EE"/>
    <w:rsid w:val="00DC6104"/>
    <w:rsid w:val="00DC693E"/>
    <w:rsid w:val="00DC780C"/>
    <w:rsid w:val="00DC7A22"/>
    <w:rsid w:val="00DD15EC"/>
    <w:rsid w:val="00DD3910"/>
    <w:rsid w:val="00DD5CAD"/>
    <w:rsid w:val="00DE0312"/>
    <w:rsid w:val="00DE390F"/>
    <w:rsid w:val="00DE63EB"/>
    <w:rsid w:val="00DE7244"/>
    <w:rsid w:val="00DF0F70"/>
    <w:rsid w:val="00DF46F9"/>
    <w:rsid w:val="00DF6F6D"/>
    <w:rsid w:val="00DF768C"/>
    <w:rsid w:val="00E02D10"/>
    <w:rsid w:val="00E0383D"/>
    <w:rsid w:val="00E03CF6"/>
    <w:rsid w:val="00E0469C"/>
    <w:rsid w:val="00E23454"/>
    <w:rsid w:val="00E2360F"/>
    <w:rsid w:val="00E23E7F"/>
    <w:rsid w:val="00E25500"/>
    <w:rsid w:val="00E257BF"/>
    <w:rsid w:val="00E25B26"/>
    <w:rsid w:val="00E25F5C"/>
    <w:rsid w:val="00E30369"/>
    <w:rsid w:val="00E3274D"/>
    <w:rsid w:val="00E34A38"/>
    <w:rsid w:val="00E351A1"/>
    <w:rsid w:val="00E351C4"/>
    <w:rsid w:val="00E3720F"/>
    <w:rsid w:val="00E3749D"/>
    <w:rsid w:val="00E37691"/>
    <w:rsid w:val="00E42629"/>
    <w:rsid w:val="00E42D0B"/>
    <w:rsid w:val="00E4362A"/>
    <w:rsid w:val="00E4400D"/>
    <w:rsid w:val="00E50DAF"/>
    <w:rsid w:val="00E53D8E"/>
    <w:rsid w:val="00E54E22"/>
    <w:rsid w:val="00E557B7"/>
    <w:rsid w:val="00E56ACD"/>
    <w:rsid w:val="00E5799A"/>
    <w:rsid w:val="00E614E7"/>
    <w:rsid w:val="00E61B32"/>
    <w:rsid w:val="00E62E9E"/>
    <w:rsid w:val="00E63874"/>
    <w:rsid w:val="00E65DA0"/>
    <w:rsid w:val="00E67E33"/>
    <w:rsid w:val="00E73BDF"/>
    <w:rsid w:val="00E84DFE"/>
    <w:rsid w:val="00E850AF"/>
    <w:rsid w:val="00E851D9"/>
    <w:rsid w:val="00E962A0"/>
    <w:rsid w:val="00E96A85"/>
    <w:rsid w:val="00EA0256"/>
    <w:rsid w:val="00EA23AF"/>
    <w:rsid w:val="00EA29DC"/>
    <w:rsid w:val="00EA2CD9"/>
    <w:rsid w:val="00EB0EA6"/>
    <w:rsid w:val="00EB1735"/>
    <w:rsid w:val="00EB58EA"/>
    <w:rsid w:val="00EC3080"/>
    <w:rsid w:val="00EC3B3D"/>
    <w:rsid w:val="00EC539A"/>
    <w:rsid w:val="00EC7A46"/>
    <w:rsid w:val="00EC7BD8"/>
    <w:rsid w:val="00ED0533"/>
    <w:rsid w:val="00ED0651"/>
    <w:rsid w:val="00ED078B"/>
    <w:rsid w:val="00ED1A4E"/>
    <w:rsid w:val="00ED283C"/>
    <w:rsid w:val="00ED5D37"/>
    <w:rsid w:val="00EE216B"/>
    <w:rsid w:val="00EE2275"/>
    <w:rsid w:val="00EE2289"/>
    <w:rsid w:val="00EE6B32"/>
    <w:rsid w:val="00EF11DF"/>
    <w:rsid w:val="00EF161F"/>
    <w:rsid w:val="00EF1F3B"/>
    <w:rsid w:val="00EF4503"/>
    <w:rsid w:val="00EF4CB1"/>
    <w:rsid w:val="00EF4CCD"/>
    <w:rsid w:val="00EF6559"/>
    <w:rsid w:val="00EF70F7"/>
    <w:rsid w:val="00EF74AA"/>
    <w:rsid w:val="00EF7D19"/>
    <w:rsid w:val="00F00076"/>
    <w:rsid w:val="00F03A85"/>
    <w:rsid w:val="00F04FAB"/>
    <w:rsid w:val="00F06E16"/>
    <w:rsid w:val="00F07BEA"/>
    <w:rsid w:val="00F103C4"/>
    <w:rsid w:val="00F20EED"/>
    <w:rsid w:val="00F22582"/>
    <w:rsid w:val="00F22B6F"/>
    <w:rsid w:val="00F240FC"/>
    <w:rsid w:val="00F25101"/>
    <w:rsid w:val="00F2590B"/>
    <w:rsid w:val="00F274EC"/>
    <w:rsid w:val="00F27D20"/>
    <w:rsid w:val="00F3041F"/>
    <w:rsid w:val="00F3107A"/>
    <w:rsid w:val="00F3133F"/>
    <w:rsid w:val="00F35888"/>
    <w:rsid w:val="00F360B2"/>
    <w:rsid w:val="00F37DE4"/>
    <w:rsid w:val="00F40C6C"/>
    <w:rsid w:val="00F41FE6"/>
    <w:rsid w:val="00F42891"/>
    <w:rsid w:val="00F440BD"/>
    <w:rsid w:val="00F47FA5"/>
    <w:rsid w:val="00F50064"/>
    <w:rsid w:val="00F50475"/>
    <w:rsid w:val="00F5210C"/>
    <w:rsid w:val="00F54B1D"/>
    <w:rsid w:val="00F6006C"/>
    <w:rsid w:val="00F622F9"/>
    <w:rsid w:val="00F626E4"/>
    <w:rsid w:val="00F6311A"/>
    <w:rsid w:val="00F65FD5"/>
    <w:rsid w:val="00F67581"/>
    <w:rsid w:val="00F726DD"/>
    <w:rsid w:val="00F737A4"/>
    <w:rsid w:val="00F80D77"/>
    <w:rsid w:val="00F81241"/>
    <w:rsid w:val="00F853E1"/>
    <w:rsid w:val="00F85D8E"/>
    <w:rsid w:val="00F8713B"/>
    <w:rsid w:val="00F91F5D"/>
    <w:rsid w:val="00F93D58"/>
    <w:rsid w:val="00F94FAE"/>
    <w:rsid w:val="00F96EB1"/>
    <w:rsid w:val="00FA2530"/>
    <w:rsid w:val="00FA5B9A"/>
    <w:rsid w:val="00FA75D8"/>
    <w:rsid w:val="00FB28F2"/>
    <w:rsid w:val="00FB4D66"/>
    <w:rsid w:val="00FB55B8"/>
    <w:rsid w:val="00FB5DB7"/>
    <w:rsid w:val="00FC43BE"/>
    <w:rsid w:val="00FC6DAF"/>
    <w:rsid w:val="00FD3C8E"/>
    <w:rsid w:val="00FE05F7"/>
    <w:rsid w:val="00FE449B"/>
    <w:rsid w:val="00FE701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1157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154</cp:revision>
  <cp:lastPrinted>2018-08-14T07:15:00Z</cp:lastPrinted>
  <dcterms:created xsi:type="dcterms:W3CDTF">2018-10-10T11:54:00Z</dcterms:created>
  <dcterms:modified xsi:type="dcterms:W3CDTF">2018-10-19T08:04:00Z</dcterms:modified>
</cp:coreProperties>
</file>