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9C69" w14:textId="5817F5EC" w:rsidR="00CC7453" w:rsidRPr="0048195E" w:rsidRDefault="00290ACC" w:rsidP="00CC7453">
      <w:pPr>
        <w:jc w:val="both"/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 xml:space="preserve">Juhatuse </w:t>
      </w:r>
      <w:r w:rsidR="00E61FA9">
        <w:rPr>
          <w:rFonts w:asciiTheme="minorHAnsi" w:hAnsiTheme="minorHAnsi" w:cstheme="minorHAnsi"/>
          <w:b/>
        </w:rPr>
        <w:t>1</w:t>
      </w:r>
      <w:r w:rsidR="00EE44B1">
        <w:rPr>
          <w:rFonts w:asciiTheme="minorHAnsi" w:hAnsiTheme="minorHAnsi" w:cstheme="minorHAnsi"/>
          <w:b/>
        </w:rPr>
        <w:t>3</w:t>
      </w:r>
      <w:r w:rsidR="00CE0529" w:rsidRPr="0048195E">
        <w:rPr>
          <w:rFonts w:asciiTheme="minorHAnsi" w:hAnsiTheme="minorHAnsi" w:cstheme="minorHAnsi"/>
          <w:b/>
        </w:rPr>
        <w:t>.</w:t>
      </w:r>
      <w:r w:rsidR="002245AE" w:rsidRPr="0048195E">
        <w:rPr>
          <w:rFonts w:asciiTheme="minorHAnsi" w:hAnsiTheme="minorHAnsi" w:cstheme="minorHAnsi"/>
          <w:b/>
        </w:rPr>
        <w:t xml:space="preserve"> </w:t>
      </w:r>
      <w:r w:rsidR="00EE44B1">
        <w:rPr>
          <w:rFonts w:asciiTheme="minorHAnsi" w:hAnsiTheme="minorHAnsi" w:cstheme="minorHAnsi"/>
          <w:b/>
        </w:rPr>
        <w:t>oktoo</w:t>
      </w:r>
      <w:r w:rsidR="00F75B32">
        <w:rPr>
          <w:rFonts w:asciiTheme="minorHAnsi" w:hAnsiTheme="minorHAnsi" w:cstheme="minorHAnsi"/>
          <w:b/>
        </w:rPr>
        <w:t xml:space="preserve">bri </w:t>
      </w:r>
      <w:r w:rsidR="00143364" w:rsidRPr="0048195E">
        <w:rPr>
          <w:rFonts w:asciiTheme="minorHAnsi" w:hAnsiTheme="minorHAnsi" w:cstheme="minorHAnsi"/>
          <w:b/>
        </w:rPr>
        <w:t>2</w:t>
      </w:r>
      <w:r w:rsidR="00E34A38" w:rsidRPr="0048195E">
        <w:rPr>
          <w:rFonts w:asciiTheme="minorHAnsi" w:hAnsiTheme="minorHAnsi" w:cstheme="minorHAnsi"/>
          <w:b/>
        </w:rPr>
        <w:t>0</w:t>
      </w:r>
      <w:r w:rsidR="00B03202" w:rsidRPr="0048195E">
        <w:rPr>
          <w:rFonts w:asciiTheme="minorHAnsi" w:hAnsiTheme="minorHAnsi" w:cstheme="minorHAnsi"/>
          <w:b/>
        </w:rPr>
        <w:t>20</w:t>
      </w:r>
      <w:r w:rsidR="00E34A38" w:rsidRPr="0048195E">
        <w:rPr>
          <w:rFonts w:asciiTheme="minorHAnsi" w:hAnsiTheme="minorHAnsi" w:cstheme="minorHAnsi"/>
          <w:b/>
        </w:rPr>
        <w:t xml:space="preserve"> </w:t>
      </w:r>
      <w:r w:rsidR="00DC780C" w:rsidRPr="0048195E">
        <w:rPr>
          <w:rFonts w:asciiTheme="minorHAnsi" w:hAnsiTheme="minorHAnsi" w:cstheme="minorHAnsi"/>
          <w:b/>
        </w:rPr>
        <w:t>koosoleku</w:t>
      </w:r>
      <w:r w:rsidR="00CC7453" w:rsidRPr="0048195E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48195E" w:rsidRDefault="007C450F" w:rsidP="00CC7453">
      <w:pPr>
        <w:jc w:val="both"/>
        <w:rPr>
          <w:rFonts w:asciiTheme="minorHAnsi" w:hAnsiTheme="minorHAnsi" w:cstheme="minorHAnsi"/>
          <w:b/>
        </w:rPr>
      </w:pPr>
    </w:p>
    <w:p w14:paraId="5A39B6B0" w14:textId="7C2EFAFB" w:rsidR="00143364" w:rsidRPr="0048195E" w:rsidRDefault="0059120A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Cs/>
        </w:rPr>
        <w:t>K</w:t>
      </w:r>
      <w:r w:rsidR="00143364" w:rsidRPr="0048195E">
        <w:rPr>
          <w:rFonts w:asciiTheme="minorHAnsi" w:hAnsiTheme="minorHAnsi" w:cstheme="minorHAnsi"/>
          <w:bCs/>
        </w:rPr>
        <w:t>ell 1</w:t>
      </w:r>
      <w:r w:rsidR="00EE44B1">
        <w:rPr>
          <w:rFonts w:asciiTheme="minorHAnsi" w:hAnsiTheme="minorHAnsi" w:cstheme="minorHAnsi"/>
          <w:bCs/>
        </w:rPr>
        <w:t>4</w:t>
      </w:r>
      <w:r w:rsidR="00CE0529" w:rsidRPr="0048195E">
        <w:rPr>
          <w:rFonts w:asciiTheme="minorHAnsi" w:hAnsiTheme="minorHAnsi" w:cstheme="minorHAnsi"/>
          <w:bCs/>
        </w:rPr>
        <w:t xml:space="preserve"> </w:t>
      </w:r>
      <w:r w:rsidR="00143364" w:rsidRPr="0048195E">
        <w:rPr>
          <w:rFonts w:asciiTheme="minorHAnsi" w:hAnsiTheme="minorHAnsi" w:cstheme="minorHAnsi"/>
          <w:bCs/>
        </w:rPr>
        <w:t>-1</w:t>
      </w:r>
      <w:r w:rsidR="004672A3">
        <w:rPr>
          <w:rFonts w:asciiTheme="minorHAnsi" w:hAnsiTheme="minorHAnsi" w:cstheme="minorHAnsi"/>
          <w:bCs/>
        </w:rPr>
        <w:t>6</w:t>
      </w:r>
      <w:r w:rsidR="00F75B32">
        <w:rPr>
          <w:rFonts w:asciiTheme="minorHAnsi" w:hAnsiTheme="minorHAnsi" w:cstheme="minorHAnsi"/>
          <w:bCs/>
        </w:rPr>
        <w:t>.30</w:t>
      </w:r>
      <w:r w:rsidR="00143364" w:rsidRPr="0048195E">
        <w:rPr>
          <w:rFonts w:asciiTheme="minorHAnsi" w:hAnsiTheme="minorHAnsi" w:cstheme="minorHAnsi"/>
          <w:bCs/>
        </w:rPr>
        <w:t xml:space="preserve"> </w:t>
      </w:r>
      <w:r w:rsidR="00EE44B1">
        <w:rPr>
          <w:rFonts w:asciiTheme="minorHAnsi" w:hAnsiTheme="minorHAnsi" w:cstheme="minorHAnsi"/>
          <w:bCs/>
        </w:rPr>
        <w:t>Tehnopoli nõupidamiste ruumis Jupiter</w:t>
      </w:r>
    </w:p>
    <w:p w14:paraId="0A122200" w14:textId="43C2341C" w:rsidR="00143364" w:rsidRPr="0048195E" w:rsidRDefault="00143364" w:rsidP="00CC7453">
      <w:pPr>
        <w:jc w:val="both"/>
        <w:rPr>
          <w:rFonts w:asciiTheme="minorHAnsi" w:hAnsiTheme="minorHAnsi" w:cstheme="minorHAnsi"/>
          <w:bCs/>
          <w:iCs/>
        </w:rPr>
      </w:pPr>
      <w:r w:rsidRPr="0048195E">
        <w:rPr>
          <w:rFonts w:asciiTheme="minorHAnsi" w:hAnsiTheme="minorHAnsi" w:cstheme="minorHAnsi"/>
          <w:b/>
        </w:rPr>
        <w:t>Koosolekut juhatas:</w:t>
      </w:r>
      <w:r w:rsidRPr="0048195E">
        <w:rPr>
          <w:rFonts w:asciiTheme="minorHAnsi" w:hAnsiTheme="minorHAnsi" w:cstheme="minorHAnsi"/>
          <w:b/>
          <w:i/>
        </w:rPr>
        <w:t xml:space="preserve"> </w:t>
      </w:r>
      <w:r w:rsidR="001A31BC" w:rsidRPr="0048195E">
        <w:rPr>
          <w:rFonts w:asciiTheme="minorHAnsi" w:hAnsiTheme="minorHAnsi" w:cstheme="minorHAnsi"/>
          <w:bCs/>
          <w:iCs/>
        </w:rPr>
        <w:t>Kristo Reinhold</w:t>
      </w:r>
    </w:p>
    <w:p w14:paraId="74AF0AC7" w14:textId="77777777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>Protokollis</w:t>
      </w:r>
      <w:r w:rsidRPr="0048195E">
        <w:rPr>
          <w:rFonts w:asciiTheme="minorHAnsi" w:hAnsiTheme="minorHAnsi" w:cstheme="minorHAnsi"/>
        </w:rPr>
        <w:t>: Märt Viileberg</w:t>
      </w:r>
    </w:p>
    <w:p w14:paraId="7A3D57A5" w14:textId="76E2ACF8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 xml:space="preserve">Osavõtjad: </w:t>
      </w:r>
      <w:r w:rsidRPr="0048195E">
        <w:rPr>
          <w:rFonts w:asciiTheme="minorHAnsi" w:hAnsiTheme="minorHAnsi" w:cstheme="minorHAnsi"/>
        </w:rPr>
        <w:t>Juhatuse liikmed</w:t>
      </w:r>
      <w:r w:rsidR="008A3568" w:rsidRPr="0048195E">
        <w:rPr>
          <w:rFonts w:asciiTheme="minorHAnsi" w:hAnsiTheme="minorHAnsi" w:cstheme="minorHAnsi"/>
        </w:rPr>
        <w:t xml:space="preserve"> </w:t>
      </w:r>
      <w:r w:rsidR="001A31BC" w:rsidRPr="0048195E">
        <w:rPr>
          <w:rFonts w:asciiTheme="minorHAnsi" w:hAnsiTheme="minorHAnsi" w:cstheme="minorHAnsi"/>
        </w:rPr>
        <w:t xml:space="preserve">Kristo Reinhold, </w:t>
      </w:r>
      <w:r w:rsidR="00F75B32" w:rsidRPr="0048195E">
        <w:rPr>
          <w:rFonts w:asciiTheme="minorHAnsi" w:hAnsiTheme="minorHAnsi" w:cstheme="minorHAnsi"/>
        </w:rPr>
        <w:t>Mart Aguraiuja</w:t>
      </w:r>
      <w:r w:rsidR="00F75B32">
        <w:rPr>
          <w:rFonts w:asciiTheme="minorHAnsi" w:hAnsiTheme="minorHAnsi" w:cstheme="minorHAnsi"/>
        </w:rPr>
        <w:t>,</w:t>
      </w:r>
      <w:r w:rsidR="00F75B32" w:rsidRPr="0048195E">
        <w:rPr>
          <w:rFonts w:asciiTheme="minorHAnsi" w:hAnsiTheme="minorHAnsi" w:cstheme="minorHAnsi"/>
        </w:rPr>
        <w:t xml:space="preserve"> Jevgeni Lištšina</w:t>
      </w:r>
      <w:r w:rsidR="00EE44B1">
        <w:rPr>
          <w:rFonts w:asciiTheme="minorHAnsi" w:hAnsiTheme="minorHAnsi" w:cstheme="minorHAnsi"/>
        </w:rPr>
        <w:t>,</w:t>
      </w:r>
      <w:r w:rsidR="00EE44B1" w:rsidRPr="00E61FA9">
        <w:rPr>
          <w:rFonts w:asciiTheme="minorHAnsi" w:hAnsiTheme="minorHAnsi" w:cstheme="minorHAnsi"/>
        </w:rPr>
        <w:t xml:space="preserve"> </w:t>
      </w:r>
      <w:r w:rsidR="00EE44B1">
        <w:rPr>
          <w:rFonts w:asciiTheme="minorHAnsi" w:hAnsiTheme="minorHAnsi" w:cstheme="minorHAnsi"/>
        </w:rPr>
        <w:t>Krister Peetmaa,</w:t>
      </w:r>
      <w:r w:rsidR="00EE44B1" w:rsidRPr="0048195E">
        <w:rPr>
          <w:rFonts w:asciiTheme="minorHAnsi" w:hAnsiTheme="minorHAnsi" w:cstheme="minorHAnsi"/>
        </w:rPr>
        <w:t xml:space="preserve"> </w:t>
      </w:r>
      <w:r w:rsidR="00EE44B1">
        <w:rPr>
          <w:rFonts w:asciiTheme="minorHAnsi" w:hAnsiTheme="minorHAnsi" w:cstheme="minorHAnsi"/>
        </w:rPr>
        <w:t>Janek Sulev</w:t>
      </w:r>
      <w:r w:rsidR="00EE44B1">
        <w:rPr>
          <w:rFonts w:asciiTheme="minorHAnsi" w:hAnsiTheme="minorHAnsi" w:cstheme="minorHAnsi"/>
        </w:rPr>
        <w:t xml:space="preserve">, </w:t>
      </w:r>
      <w:r w:rsidR="00EE44B1">
        <w:rPr>
          <w:rFonts w:asciiTheme="minorHAnsi" w:hAnsiTheme="minorHAnsi" w:cstheme="minorHAnsi"/>
        </w:rPr>
        <w:t>Argo Stallmeister</w:t>
      </w:r>
      <w:r w:rsidR="00F75B32" w:rsidRPr="0048195E">
        <w:rPr>
          <w:rFonts w:asciiTheme="minorHAnsi" w:hAnsiTheme="minorHAnsi" w:cstheme="minorHAnsi"/>
        </w:rPr>
        <w:t xml:space="preserve"> </w:t>
      </w:r>
      <w:r w:rsidRPr="0048195E">
        <w:rPr>
          <w:rFonts w:asciiTheme="minorHAnsi" w:hAnsiTheme="minorHAnsi" w:cstheme="minorHAnsi"/>
        </w:rPr>
        <w:t>ja Märt Viileberg</w:t>
      </w:r>
    </w:p>
    <w:p w14:paraId="1E584FC0" w14:textId="72D8AB9B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Kutsutud:</w:t>
      </w:r>
      <w:r w:rsidR="003348FD" w:rsidRPr="0048195E">
        <w:rPr>
          <w:rFonts w:asciiTheme="minorHAnsi" w:hAnsiTheme="minorHAnsi" w:cstheme="minorHAnsi"/>
        </w:rPr>
        <w:t xml:space="preserve"> </w:t>
      </w:r>
      <w:r w:rsidR="00F75B32">
        <w:rPr>
          <w:rFonts w:asciiTheme="minorHAnsi" w:hAnsiTheme="minorHAnsi" w:cstheme="minorHAnsi"/>
        </w:rPr>
        <w:t>Urmas Leitmäe</w:t>
      </w:r>
    </w:p>
    <w:p w14:paraId="3CF84780" w14:textId="6EDD0421" w:rsidR="00BA1B59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Puudusid</w:t>
      </w:r>
      <w:r w:rsidR="00EE44B1">
        <w:rPr>
          <w:rFonts w:asciiTheme="minorHAnsi" w:hAnsiTheme="minorHAnsi" w:cstheme="minorHAnsi"/>
        </w:rPr>
        <w:t>: -</w:t>
      </w:r>
    </w:p>
    <w:p w14:paraId="703F3E11" w14:textId="77777777" w:rsidR="006D6617" w:rsidRDefault="006D6617" w:rsidP="00B03202">
      <w:pPr>
        <w:rPr>
          <w:b/>
          <w:bCs/>
        </w:rPr>
      </w:pPr>
    </w:p>
    <w:p w14:paraId="602D437A" w14:textId="5ABF196D" w:rsidR="00B03202" w:rsidRPr="0048195E" w:rsidRDefault="00B03202" w:rsidP="00B03202">
      <w:pPr>
        <w:rPr>
          <w:b/>
          <w:bCs/>
        </w:rPr>
      </w:pPr>
      <w:r w:rsidRPr="0048195E">
        <w:rPr>
          <w:b/>
          <w:bCs/>
        </w:rPr>
        <w:t>Koosoleku päevakord:</w:t>
      </w:r>
    </w:p>
    <w:p w14:paraId="263A0A7D" w14:textId="6090FE4D" w:rsidR="00E61FA9" w:rsidRPr="00E61FA9" w:rsidRDefault="00E61FA9" w:rsidP="00E61FA9">
      <w:pPr>
        <w:rPr>
          <w:rFonts w:asciiTheme="minorHAnsi" w:hAnsiTheme="minorHAnsi" w:cstheme="minorHAnsi"/>
          <w:bCs/>
        </w:rPr>
      </w:pPr>
      <w:r w:rsidRPr="00E61FA9">
        <w:rPr>
          <w:rFonts w:asciiTheme="minorHAnsi" w:hAnsiTheme="minorHAnsi" w:cstheme="minorHAnsi"/>
          <w:bCs/>
        </w:rPr>
        <w:t>1. Päevakorra kinnitamine</w:t>
      </w:r>
    </w:p>
    <w:p w14:paraId="1BB11FB9" w14:textId="1E41096B" w:rsidR="00E61FA9" w:rsidRPr="00E61FA9" w:rsidRDefault="00E61FA9" w:rsidP="00E61FA9">
      <w:pPr>
        <w:rPr>
          <w:rFonts w:asciiTheme="minorHAnsi" w:hAnsiTheme="minorHAnsi" w:cstheme="minorHAnsi"/>
          <w:bCs/>
        </w:rPr>
      </w:pPr>
      <w:r w:rsidRPr="00E61FA9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 xml:space="preserve"> </w:t>
      </w:r>
      <w:r w:rsidRPr="00E61FA9">
        <w:rPr>
          <w:rFonts w:asciiTheme="minorHAnsi" w:hAnsiTheme="minorHAnsi" w:cstheme="minorHAnsi"/>
          <w:bCs/>
        </w:rPr>
        <w:t>Eelmise koosoleku protokolli kinnitamine</w:t>
      </w:r>
    </w:p>
    <w:p w14:paraId="5092240E" w14:textId="2C096C5F" w:rsidR="00EE44B1" w:rsidRDefault="00E61FA9" w:rsidP="00EE44B1">
      <w:bookmarkStart w:id="0" w:name="_Hlk48212146"/>
      <w:r w:rsidRPr="00E61FA9">
        <w:rPr>
          <w:rFonts w:asciiTheme="minorHAnsi" w:hAnsiTheme="minorHAnsi" w:cstheme="minorHAnsi"/>
          <w:bCs/>
        </w:rPr>
        <w:t>3.</w:t>
      </w:r>
      <w:r w:rsidR="00437C45" w:rsidRPr="00437C45">
        <w:t xml:space="preserve"> </w:t>
      </w:r>
      <w:bookmarkEnd w:id="0"/>
      <w:r w:rsidR="00EE44B1">
        <w:t xml:space="preserve">EETELI XXV juubelikonverentsi </w:t>
      </w:r>
      <w:r w:rsidR="00EE44B1">
        <w:t xml:space="preserve">ja üldkoosoleku </w:t>
      </w:r>
      <w:r w:rsidR="00EE44B1">
        <w:t xml:space="preserve">korraldusest </w:t>
      </w:r>
    </w:p>
    <w:p w14:paraId="2C15D5AD" w14:textId="03519BE1" w:rsidR="00EE44B1" w:rsidRDefault="00EE44B1" w:rsidP="00EE44B1">
      <w:r>
        <w:t>4.</w:t>
      </w:r>
      <w:r w:rsidR="00B87B09">
        <w:t xml:space="preserve"> </w:t>
      </w:r>
      <w:r>
        <w:t>EETELi seisukoha kujundamine elektrike kompetentsuse tunnistamisel: kutse ja/või pädevus</w:t>
      </w:r>
    </w:p>
    <w:p w14:paraId="7B9D0467" w14:textId="29B6D256" w:rsidR="00EE44B1" w:rsidRDefault="00EE44B1" w:rsidP="00EE44B1">
      <w:r>
        <w:t>5.</w:t>
      </w:r>
      <w:r w:rsidR="00B87B09">
        <w:t xml:space="preserve"> </w:t>
      </w:r>
      <w:r>
        <w:t xml:space="preserve">EETELi esindaja nimetamine Kutsekoja juures tegutsevasse Energeetika, keemia- ja mäetööstuse kutsenõukogusse </w:t>
      </w:r>
    </w:p>
    <w:p w14:paraId="0E996257" w14:textId="0829BDDF" w:rsidR="00EE44B1" w:rsidRDefault="00EE44B1" w:rsidP="00EE44B1">
      <w:r>
        <w:t>6.</w:t>
      </w:r>
      <w:r w:rsidR="000B78B3">
        <w:t xml:space="preserve"> </w:t>
      </w:r>
      <w:r>
        <w:t xml:space="preserve">Projekteerimise alase EVS muudatusettepanekute tegemine </w:t>
      </w:r>
    </w:p>
    <w:p w14:paraId="691CD614" w14:textId="0E5846F5" w:rsidR="00EE44B1" w:rsidRDefault="00EE44B1" w:rsidP="00B87B09">
      <w:r>
        <w:t>7.</w:t>
      </w:r>
      <w:r w:rsidR="000B78B3">
        <w:t xml:space="preserve"> </w:t>
      </w:r>
      <w:r>
        <w:t xml:space="preserve">Muutused liikmeskonnas </w:t>
      </w:r>
    </w:p>
    <w:p w14:paraId="535E8923" w14:textId="124DBD19" w:rsidR="00F50D9D" w:rsidRDefault="00F50D9D" w:rsidP="00EE44B1">
      <w:pPr>
        <w:rPr>
          <w:rFonts w:asciiTheme="minorHAnsi" w:hAnsiTheme="minorHAnsi" w:cstheme="minorHAnsi"/>
          <w:b/>
        </w:rPr>
      </w:pPr>
    </w:p>
    <w:p w14:paraId="1F3C8539" w14:textId="138E40F4" w:rsidR="00C03693" w:rsidRDefault="003C285E" w:rsidP="002A63E4">
      <w:pPr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>K</w:t>
      </w:r>
      <w:r w:rsidR="00C03693" w:rsidRPr="0048195E">
        <w:rPr>
          <w:rFonts w:asciiTheme="minorHAnsi" w:hAnsiTheme="minorHAnsi" w:cstheme="minorHAnsi"/>
          <w:b/>
        </w:rPr>
        <w:t>oosoleku käik:</w:t>
      </w:r>
    </w:p>
    <w:p w14:paraId="6FCF9360" w14:textId="1C055FBC" w:rsidR="00CC53CA" w:rsidRPr="00030B05" w:rsidRDefault="00C03693" w:rsidP="00030B05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</w:rPr>
      </w:pPr>
      <w:r w:rsidRPr="00030B05">
        <w:rPr>
          <w:rFonts w:asciiTheme="minorHAnsi" w:eastAsia="Times New Roman" w:hAnsiTheme="minorHAnsi" w:cstheme="minorHAnsi"/>
          <w:b/>
        </w:rPr>
        <w:t>Koosoleku päevakorra kinnitamine</w:t>
      </w:r>
    </w:p>
    <w:p w14:paraId="76582342" w14:textId="1615375B" w:rsidR="00030B05" w:rsidRDefault="00C03693" w:rsidP="00030B05">
      <w:pPr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</w:rPr>
        <w:t>Päevakord kinnitati.</w:t>
      </w:r>
      <w:r w:rsidR="00950C81">
        <w:rPr>
          <w:rFonts w:asciiTheme="minorHAnsi" w:eastAsia="Times New Roman" w:hAnsiTheme="minorHAnsi" w:cstheme="minorHAnsi"/>
        </w:rPr>
        <w:t xml:space="preserve"> </w:t>
      </w:r>
    </w:p>
    <w:p w14:paraId="16F0161B" w14:textId="77777777" w:rsidR="00950C81" w:rsidRDefault="00950C81" w:rsidP="00030B05">
      <w:pPr>
        <w:jc w:val="both"/>
        <w:rPr>
          <w:rFonts w:asciiTheme="minorHAnsi" w:eastAsia="Times New Roman" w:hAnsiTheme="minorHAnsi" w:cstheme="minorHAnsi"/>
        </w:rPr>
      </w:pPr>
    </w:p>
    <w:p w14:paraId="3AF9D5CE" w14:textId="326A7116" w:rsidR="00C03693" w:rsidRPr="00030B05" w:rsidRDefault="00C03693" w:rsidP="00030B05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</w:rPr>
      </w:pPr>
      <w:r w:rsidRPr="00030B05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D8C0A9E" w14:textId="5EDD6621" w:rsidR="002D6994" w:rsidRDefault="00C03693" w:rsidP="002A63E4">
      <w:pPr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</w:rPr>
        <w:t>Protokoll kinnitati</w:t>
      </w:r>
      <w:r w:rsidR="00437C45">
        <w:rPr>
          <w:rFonts w:asciiTheme="minorHAnsi" w:eastAsia="Times New Roman" w:hAnsiTheme="minorHAnsi" w:cstheme="minorHAnsi"/>
        </w:rPr>
        <w:t>.</w:t>
      </w:r>
    </w:p>
    <w:p w14:paraId="23B4820F" w14:textId="77777777" w:rsidR="00A10F26" w:rsidRDefault="00A10F26" w:rsidP="00A10F26">
      <w:pPr>
        <w:jc w:val="both"/>
        <w:rPr>
          <w:rFonts w:asciiTheme="minorHAnsi" w:eastAsia="Times New Roman" w:hAnsiTheme="minorHAnsi" w:cstheme="minorHAnsi"/>
        </w:rPr>
      </w:pPr>
    </w:p>
    <w:p w14:paraId="27F3FC8D" w14:textId="056325E5" w:rsidR="00A10F26" w:rsidRDefault="00A10F26" w:rsidP="00A10F26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B87B09">
        <w:rPr>
          <w:rFonts w:asciiTheme="minorHAnsi" w:eastAsia="Times New Roman" w:hAnsiTheme="minorHAnsi" w:cstheme="minorHAnsi"/>
          <w:b/>
          <w:bCs/>
        </w:rPr>
        <w:t xml:space="preserve">EETELI XXV juubelikonverentsi ja üldkoosoleku korraldusest </w:t>
      </w:r>
    </w:p>
    <w:p w14:paraId="47B16316" w14:textId="20BDF8D9" w:rsidR="00B87B09" w:rsidRDefault="00B87B09" w:rsidP="00B87B09">
      <w:pPr>
        <w:jc w:val="both"/>
        <w:rPr>
          <w:rFonts w:asciiTheme="minorHAnsi" w:eastAsia="Times New Roman" w:hAnsiTheme="minorHAnsi" w:cstheme="minorHAnsi"/>
        </w:rPr>
      </w:pPr>
      <w:r w:rsidRPr="00B87B09">
        <w:rPr>
          <w:rFonts w:asciiTheme="minorHAnsi" w:eastAsia="Times New Roman" w:hAnsiTheme="minorHAnsi" w:cstheme="minorHAnsi"/>
        </w:rPr>
        <w:t>Tegevjuht tutvustas 16. oktoobrile 2020 edasi lükatud EETELi 25. juubeli arenduskonverentsi ja üldkoosoleku Swissoteli konverentsikeskuses korraldamis</w:t>
      </w:r>
      <w:r>
        <w:rPr>
          <w:rFonts w:asciiTheme="minorHAnsi" w:eastAsia="Times New Roman" w:hAnsiTheme="minorHAnsi" w:cstheme="minorHAnsi"/>
        </w:rPr>
        <w:t xml:space="preserve">t, mis kulgeb plaani kohaselt </w:t>
      </w:r>
      <w:r w:rsidRPr="00B87B09">
        <w:rPr>
          <w:rFonts w:asciiTheme="minorHAnsi" w:eastAsia="Times New Roman" w:hAnsiTheme="minorHAnsi" w:cstheme="minorHAnsi"/>
        </w:rPr>
        <w:t>jälgides Covid -19 levikust tulenevaid piiranguid ja ohutusnõudeid.</w:t>
      </w:r>
      <w:r>
        <w:rPr>
          <w:rFonts w:asciiTheme="minorHAnsi" w:eastAsia="Times New Roman" w:hAnsiTheme="minorHAnsi" w:cstheme="minorHAnsi"/>
        </w:rPr>
        <w:t xml:space="preserve"> Konverents </w:t>
      </w:r>
      <w:r w:rsidR="007C27FA">
        <w:rPr>
          <w:rFonts w:asciiTheme="minorHAnsi" w:eastAsia="Times New Roman" w:hAnsiTheme="minorHAnsi" w:cstheme="minorHAnsi"/>
        </w:rPr>
        <w:t xml:space="preserve">ja üldkoosolek </w:t>
      </w:r>
      <w:r>
        <w:rPr>
          <w:rFonts w:asciiTheme="minorHAnsi" w:eastAsia="Times New Roman" w:hAnsiTheme="minorHAnsi" w:cstheme="minorHAnsi"/>
        </w:rPr>
        <w:t>toimu</w:t>
      </w:r>
      <w:r w:rsidR="007C27FA">
        <w:rPr>
          <w:rFonts w:asciiTheme="minorHAnsi" w:eastAsia="Times New Roman" w:hAnsiTheme="minorHAnsi" w:cstheme="minorHAnsi"/>
        </w:rPr>
        <w:t>vad</w:t>
      </w:r>
      <w:r>
        <w:rPr>
          <w:rFonts w:asciiTheme="minorHAnsi" w:eastAsia="Times New Roman" w:hAnsiTheme="minorHAnsi" w:cstheme="minorHAnsi"/>
        </w:rPr>
        <w:t xml:space="preserve"> hübriidsel kujul piiratud arvu osal</w:t>
      </w:r>
      <w:r w:rsidR="00CE1A57">
        <w:rPr>
          <w:rFonts w:asciiTheme="minorHAnsi" w:eastAsia="Times New Roman" w:hAnsiTheme="minorHAnsi" w:cstheme="minorHAnsi"/>
        </w:rPr>
        <w:t>ejatega</w:t>
      </w:r>
      <w:r>
        <w:rPr>
          <w:rFonts w:asciiTheme="minorHAnsi" w:eastAsia="Times New Roman" w:hAnsiTheme="minorHAnsi" w:cstheme="minorHAnsi"/>
        </w:rPr>
        <w:t xml:space="preserve"> kohapeal ja virtuaalse osalusega </w:t>
      </w:r>
      <w:r w:rsidR="007C27FA">
        <w:rPr>
          <w:rFonts w:asciiTheme="minorHAnsi" w:eastAsia="Times New Roman" w:hAnsiTheme="minorHAnsi" w:cstheme="minorHAnsi"/>
        </w:rPr>
        <w:t xml:space="preserve">Worksup platvormil. Asutajaliikmetele üle antavad EETELi vimplid ja juhatuse poolt kinnitatud kümnele enim Elektriala arengusse panustanud inimesele üle antavad teenetemärgid koos tunnistustega on ette valmistatud. </w:t>
      </w:r>
    </w:p>
    <w:p w14:paraId="562C68B7" w14:textId="2DC81BDD" w:rsidR="00A10F26" w:rsidRDefault="007C27FA" w:rsidP="00A10F26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</w:t>
      </w:r>
      <w:r w:rsidR="00A10F26" w:rsidRPr="00A10F26">
        <w:rPr>
          <w:rFonts w:asciiTheme="minorHAnsi" w:eastAsia="Times New Roman" w:hAnsiTheme="minorHAnsi" w:cstheme="minorHAnsi"/>
        </w:rPr>
        <w:t>uni 9.oktoobrini liikmete poolt saadetud või Äriregistris esitatud aastaaruannete põhjal koostatud EETELi TOPP 2020 tabel</w:t>
      </w:r>
      <w:r>
        <w:rPr>
          <w:rFonts w:asciiTheme="minorHAnsi" w:eastAsia="Times New Roman" w:hAnsiTheme="minorHAnsi" w:cstheme="minorHAnsi"/>
        </w:rPr>
        <w:t xml:space="preserve"> on valmis</w:t>
      </w:r>
      <w:r w:rsidR="00A10F26" w:rsidRPr="00A10F26">
        <w:rPr>
          <w:rFonts w:asciiTheme="minorHAnsi" w:eastAsia="Times New Roman" w:hAnsiTheme="minorHAnsi" w:cstheme="minorHAnsi"/>
        </w:rPr>
        <w:t>. Kõigile liikmetele saadetud korduvas palves saata oma ettevõtte aastaaruanne</w:t>
      </w:r>
      <w:r w:rsidR="00CE1A57">
        <w:rPr>
          <w:rFonts w:asciiTheme="minorHAnsi" w:eastAsia="Times New Roman" w:hAnsiTheme="minorHAnsi" w:cstheme="minorHAnsi"/>
        </w:rPr>
        <w:t xml:space="preserve">, </w:t>
      </w:r>
      <w:r w:rsidR="00A10F26" w:rsidRPr="00A10F26">
        <w:rPr>
          <w:rFonts w:asciiTheme="minorHAnsi" w:eastAsia="Times New Roman" w:hAnsiTheme="minorHAnsi" w:cstheme="minorHAnsi"/>
        </w:rPr>
        <w:t xml:space="preserve"> oli hoiatus, et kui 25. septembriks aruannet ei laeku, siis ei pruugi olla võimalust seda edetabeli koostamisel arvestada. Nii ongi paraku 17 ettevõtet jäänud tabelist välja, kui</w:t>
      </w:r>
      <w:r>
        <w:rPr>
          <w:rFonts w:asciiTheme="minorHAnsi" w:eastAsia="Times New Roman" w:hAnsiTheme="minorHAnsi" w:cstheme="minorHAnsi"/>
        </w:rPr>
        <w:t>d see</w:t>
      </w:r>
      <w:r w:rsidR="00A10F26" w:rsidRPr="00A10F26">
        <w:rPr>
          <w:rFonts w:asciiTheme="minorHAnsi" w:eastAsia="Times New Roman" w:hAnsiTheme="minorHAnsi" w:cstheme="minorHAnsi"/>
        </w:rPr>
        <w:t xml:space="preserve"> ei mõjuta võitjate koosseisu ja kui aastaaruanded laekuvad, saame tabelit täiendada.</w:t>
      </w:r>
    </w:p>
    <w:p w14:paraId="354D91AD" w14:textId="77777777" w:rsidR="007C27FA" w:rsidRDefault="007C27FA" w:rsidP="007C27FA">
      <w:pPr>
        <w:jc w:val="both"/>
        <w:rPr>
          <w:rFonts w:asciiTheme="minorHAnsi" w:eastAsia="Times New Roman" w:hAnsiTheme="minorHAnsi" w:cstheme="minorHAnsi"/>
        </w:rPr>
      </w:pPr>
      <w:r w:rsidRPr="007C27FA">
        <w:rPr>
          <w:rFonts w:asciiTheme="minorHAnsi" w:eastAsia="Times New Roman" w:hAnsiTheme="minorHAnsi" w:cstheme="minorHAnsi"/>
          <w:b/>
          <w:bCs/>
        </w:rPr>
        <w:t>Otsustati</w:t>
      </w:r>
      <w:r>
        <w:rPr>
          <w:rFonts w:asciiTheme="minorHAnsi" w:eastAsia="Times New Roman" w:hAnsiTheme="minorHAnsi" w:cstheme="minorHAnsi"/>
        </w:rPr>
        <w:t xml:space="preserve"> võtta info teadmiseks.</w:t>
      </w:r>
    </w:p>
    <w:p w14:paraId="03B519B9" w14:textId="77777777" w:rsidR="007C27FA" w:rsidRDefault="007C27FA" w:rsidP="007C27FA">
      <w:pPr>
        <w:jc w:val="both"/>
        <w:rPr>
          <w:rFonts w:asciiTheme="minorHAnsi" w:eastAsia="Times New Roman" w:hAnsiTheme="minorHAnsi" w:cstheme="minorHAnsi"/>
        </w:rPr>
      </w:pPr>
    </w:p>
    <w:p w14:paraId="00BA16DE" w14:textId="6584074C" w:rsidR="00A10F26" w:rsidRPr="007C27FA" w:rsidRDefault="00A10F26" w:rsidP="007C27FA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7C27FA">
        <w:rPr>
          <w:rFonts w:asciiTheme="minorHAnsi" w:eastAsia="Times New Roman" w:hAnsiTheme="minorHAnsi" w:cstheme="minorHAnsi"/>
          <w:b/>
          <w:bCs/>
        </w:rPr>
        <w:t>EETELi seisukoha kujundamine elektrike kompetentsuse tunnistamisel: kutse ja/või pädevus</w:t>
      </w:r>
    </w:p>
    <w:p w14:paraId="7E0BE2B7" w14:textId="18467DD0" w:rsidR="00A10F26" w:rsidRDefault="007C27FA" w:rsidP="00A10F26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Kuulati Urmas Leitmäe ü</w:t>
      </w:r>
      <w:r w:rsidR="00A10F26" w:rsidRPr="00A10F26">
        <w:rPr>
          <w:rFonts w:asciiTheme="minorHAnsi" w:eastAsia="Times New Roman" w:hAnsiTheme="minorHAnsi" w:cstheme="minorHAnsi"/>
        </w:rPr>
        <w:t>levaade</w:t>
      </w:r>
      <w:r>
        <w:rPr>
          <w:rFonts w:asciiTheme="minorHAnsi" w:eastAsia="Times New Roman" w:hAnsiTheme="minorHAnsi" w:cstheme="minorHAnsi"/>
        </w:rPr>
        <w:t>t elektrike</w:t>
      </w:r>
      <w:r w:rsidR="00A10F26" w:rsidRPr="00A10F26">
        <w:rPr>
          <w:rFonts w:asciiTheme="minorHAnsi" w:eastAsia="Times New Roman" w:hAnsiTheme="minorHAnsi" w:cstheme="minorHAnsi"/>
        </w:rPr>
        <w:t xml:space="preserve"> kompetentsuse tunnistamisest Põhjamaades, sh Soomes ja Kesk-Euroopas, sh Saksamaal</w:t>
      </w:r>
      <w:r>
        <w:rPr>
          <w:rFonts w:asciiTheme="minorHAnsi" w:eastAsia="Times New Roman" w:hAnsiTheme="minorHAnsi" w:cstheme="minorHAnsi"/>
        </w:rPr>
        <w:t>. Toimus arutelu ja Urmas Leitmäe vastas juhatuse liikmete küsimustele.</w:t>
      </w:r>
    </w:p>
    <w:p w14:paraId="34CA1421" w14:textId="741A9D49" w:rsidR="007C27FA" w:rsidRPr="007C27FA" w:rsidRDefault="007C27FA" w:rsidP="00A10F2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7C27FA">
        <w:rPr>
          <w:rFonts w:asciiTheme="minorHAnsi" w:eastAsia="Times New Roman" w:hAnsiTheme="minorHAnsi" w:cstheme="minorHAnsi"/>
          <w:b/>
          <w:bCs/>
        </w:rPr>
        <w:t>Otsus</w:t>
      </w:r>
      <w:r>
        <w:rPr>
          <w:rFonts w:asciiTheme="minorHAnsi" w:eastAsia="Times New Roman" w:hAnsiTheme="minorHAnsi" w:cstheme="minorHAnsi"/>
          <w:b/>
          <w:bCs/>
        </w:rPr>
        <w:t>t</w:t>
      </w:r>
      <w:r w:rsidRPr="007C27FA">
        <w:rPr>
          <w:rFonts w:asciiTheme="minorHAnsi" w:eastAsia="Times New Roman" w:hAnsiTheme="minorHAnsi" w:cstheme="minorHAnsi"/>
          <w:b/>
          <w:bCs/>
        </w:rPr>
        <w:t xml:space="preserve">ati: </w:t>
      </w:r>
    </w:p>
    <w:p w14:paraId="1B8380F2" w14:textId="18C293AE" w:rsidR="007C27FA" w:rsidRPr="007C27FA" w:rsidRDefault="007C27FA" w:rsidP="007C27FA">
      <w:pPr>
        <w:pStyle w:val="ListParagraph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Paluda Urmas Leitmäel vormistada arutelu tulemusena EETELi juhatuse seisukoht elektrike kompetentsuse tunnistamiseks</w:t>
      </w:r>
      <w:r w:rsidR="00CE1A57">
        <w:rPr>
          <w:rFonts w:asciiTheme="minorHAnsi" w:eastAsia="Times New Roman" w:hAnsiTheme="minorHAnsi" w:cstheme="minorHAnsi"/>
        </w:rPr>
        <w:t xml:space="preserve">, mis kinnitatakse </w:t>
      </w:r>
      <w:r>
        <w:rPr>
          <w:rFonts w:asciiTheme="minorHAnsi" w:eastAsia="Times New Roman" w:hAnsiTheme="minorHAnsi" w:cstheme="minorHAnsi"/>
        </w:rPr>
        <w:t>juhatuse järgmisel koosolekul</w:t>
      </w:r>
    </w:p>
    <w:p w14:paraId="29057CCC" w14:textId="6F3918FE" w:rsidR="00CE1A57" w:rsidRDefault="00A10F26" w:rsidP="007C27FA">
      <w:pPr>
        <w:ind w:firstLine="360"/>
        <w:jc w:val="both"/>
        <w:rPr>
          <w:rFonts w:asciiTheme="minorHAnsi" w:eastAsia="Times New Roman" w:hAnsiTheme="minorHAnsi" w:cstheme="minorHAnsi"/>
        </w:rPr>
      </w:pPr>
      <w:r w:rsidRPr="00A10F26">
        <w:rPr>
          <w:rFonts w:asciiTheme="minorHAnsi" w:eastAsia="Times New Roman" w:hAnsiTheme="minorHAnsi" w:cstheme="minorHAnsi"/>
        </w:rPr>
        <w:t>•</w:t>
      </w:r>
      <w:r w:rsidRPr="00A10F26">
        <w:rPr>
          <w:rFonts w:asciiTheme="minorHAnsi" w:eastAsia="Times New Roman" w:hAnsiTheme="minorHAnsi" w:cstheme="minorHAnsi"/>
        </w:rPr>
        <w:tab/>
        <w:t xml:space="preserve">EETELI esindajad </w:t>
      </w:r>
      <w:r w:rsidR="007C27FA">
        <w:rPr>
          <w:rFonts w:asciiTheme="minorHAnsi" w:eastAsia="Times New Roman" w:hAnsiTheme="minorHAnsi" w:cstheme="minorHAnsi"/>
        </w:rPr>
        <w:t>kompetentsuse alas</w:t>
      </w:r>
      <w:r w:rsidR="00CE1A57">
        <w:rPr>
          <w:rFonts w:asciiTheme="minorHAnsi" w:eastAsia="Times New Roman" w:hAnsiTheme="minorHAnsi" w:cstheme="minorHAnsi"/>
        </w:rPr>
        <w:t>tel</w:t>
      </w:r>
      <w:r w:rsidR="007C27FA">
        <w:rPr>
          <w:rFonts w:asciiTheme="minorHAnsi" w:eastAsia="Times New Roman" w:hAnsiTheme="minorHAnsi" w:cstheme="minorHAnsi"/>
        </w:rPr>
        <w:t xml:space="preserve"> </w:t>
      </w:r>
      <w:r w:rsidRPr="00A10F26">
        <w:rPr>
          <w:rFonts w:asciiTheme="minorHAnsi" w:eastAsia="Times New Roman" w:hAnsiTheme="minorHAnsi" w:cstheme="minorHAnsi"/>
        </w:rPr>
        <w:t>kohtumis</w:t>
      </w:r>
      <w:r w:rsidR="00CE1A57">
        <w:rPr>
          <w:rFonts w:asciiTheme="minorHAnsi" w:eastAsia="Times New Roman" w:hAnsiTheme="minorHAnsi" w:cstheme="minorHAnsi"/>
        </w:rPr>
        <w:t xml:space="preserve">tel Eesti Elektroenergeetika Seltsiga ning </w:t>
      </w:r>
      <w:r w:rsidRPr="00A10F26">
        <w:rPr>
          <w:rFonts w:asciiTheme="minorHAnsi" w:eastAsia="Times New Roman" w:hAnsiTheme="minorHAnsi" w:cstheme="minorHAnsi"/>
        </w:rPr>
        <w:t>M</w:t>
      </w:r>
      <w:r w:rsidR="00CE1A57">
        <w:rPr>
          <w:rFonts w:asciiTheme="minorHAnsi" w:eastAsia="Times New Roman" w:hAnsiTheme="minorHAnsi" w:cstheme="minorHAnsi"/>
        </w:rPr>
        <w:t>ajandus- ja kommunikatsiooniministeeriumis on</w:t>
      </w:r>
      <w:r w:rsidR="007C27FA">
        <w:rPr>
          <w:rFonts w:asciiTheme="minorHAnsi" w:eastAsia="Times New Roman" w:hAnsiTheme="minorHAnsi" w:cstheme="minorHAnsi"/>
        </w:rPr>
        <w:t xml:space="preserve"> </w:t>
      </w:r>
      <w:r w:rsidRPr="00A10F26">
        <w:rPr>
          <w:rFonts w:asciiTheme="minorHAnsi" w:eastAsia="Times New Roman" w:hAnsiTheme="minorHAnsi" w:cstheme="minorHAnsi"/>
        </w:rPr>
        <w:t>Mart</w:t>
      </w:r>
      <w:r w:rsidR="000B78B3">
        <w:rPr>
          <w:rFonts w:asciiTheme="minorHAnsi" w:eastAsia="Times New Roman" w:hAnsiTheme="minorHAnsi" w:cstheme="minorHAnsi"/>
        </w:rPr>
        <w:t xml:space="preserve"> Aguraiuja</w:t>
      </w:r>
      <w:r w:rsidRPr="00A10F26">
        <w:rPr>
          <w:rFonts w:asciiTheme="minorHAnsi" w:eastAsia="Times New Roman" w:hAnsiTheme="minorHAnsi" w:cstheme="minorHAnsi"/>
        </w:rPr>
        <w:t xml:space="preserve">, Urmas </w:t>
      </w:r>
      <w:r w:rsidR="000B78B3">
        <w:rPr>
          <w:rFonts w:asciiTheme="minorHAnsi" w:eastAsia="Times New Roman" w:hAnsiTheme="minorHAnsi" w:cstheme="minorHAnsi"/>
        </w:rPr>
        <w:t>Leitmäe</w:t>
      </w:r>
      <w:r w:rsidR="00541F7A">
        <w:rPr>
          <w:rFonts w:asciiTheme="minorHAnsi" w:eastAsia="Times New Roman" w:hAnsiTheme="minorHAnsi" w:cstheme="minorHAnsi"/>
        </w:rPr>
        <w:t>, Jevgeni Lištšina</w:t>
      </w:r>
      <w:r w:rsidR="000B78B3">
        <w:rPr>
          <w:rFonts w:asciiTheme="minorHAnsi" w:eastAsia="Times New Roman" w:hAnsiTheme="minorHAnsi" w:cstheme="minorHAnsi"/>
        </w:rPr>
        <w:t xml:space="preserve"> </w:t>
      </w:r>
      <w:r w:rsidRPr="00A10F26">
        <w:rPr>
          <w:rFonts w:asciiTheme="minorHAnsi" w:eastAsia="Times New Roman" w:hAnsiTheme="minorHAnsi" w:cstheme="minorHAnsi"/>
        </w:rPr>
        <w:t>ja Märt</w:t>
      </w:r>
      <w:r w:rsidR="000B78B3">
        <w:rPr>
          <w:rFonts w:asciiTheme="minorHAnsi" w:eastAsia="Times New Roman" w:hAnsiTheme="minorHAnsi" w:cstheme="minorHAnsi"/>
        </w:rPr>
        <w:t xml:space="preserve"> Viileberg.</w:t>
      </w:r>
    </w:p>
    <w:p w14:paraId="7F10B1DA" w14:textId="77777777" w:rsidR="00CE1A57" w:rsidRDefault="00CE1A57">
      <w:pPr>
        <w:spacing w:after="20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529155EE" w14:textId="1127D263" w:rsidR="00A10F26" w:rsidRPr="000B78B3" w:rsidRDefault="00A10F26" w:rsidP="00A10F26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0B78B3">
        <w:rPr>
          <w:rFonts w:asciiTheme="minorHAnsi" w:eastAsia="Times New Roman" w:hAnsiTheme="minorHAnsi" w:cstheme="minorHAnsi"/>
          <w:b/>
          <w:bCs/>
        </w:rPr>
        <w:lastRenderedPageBreak/>
        <w:t xml:space="preserve">EETELi esindaja nimetamine Kutsekoja juures tegutsevasse Energeetika, keemia- ja mäetööstuse kutsenõukogusse </w:t>
      </w:r>
    </w:p>
    <w:p w14:paraId="2C9A71AA" w14:textId="238D235D" w:rsidR="00A10F26" w:rsidRDefault="000B78B3" w:rsidP="00A10F26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Tegevjuht teatas, et s</w:t>
      </w:r>
      <w:r w:rsidR="00A10F26" w:rsidRPr="00A10F26">
        <w:rPr>
          <w:rFonts w:asciiTheme="minorHAnsi" w:eastAsia="Times New Roman" w:hAnsiTheme="minorHAnsi" w:cstheme="minorHAnsi"/>
        </w:rPr>
        <w:t xml:space="preserve">eni on </w:t>
      </w:r>
      <w:r>
        <w:rPr>
          <w:rFonts w:asciiTheme="minorHAnsi" w:eastAsia="Times New Roman" w:hAnsiTheme="minorHAnsi" w:cstheme="minorHAnsi"/>
        </w:rPr>
        <w:t xml:space="preserve">EETELit </w:t>
      </w:r>
      <w:r w:rsidR="00A10F26" w:rsidRPr="00A10F26">
        <w:rPr>
          <w:rFonts w:asciiTheme="minorHAnsi" w:eastAsia="Times New Roman" w:hAnsiTheme="minorHAnsi" w:cstheme="minorHAnsi"/>
        </w:rPr>
        <w:t>esindanud Margus Leoste, kes on ka nõus jätkama</w:t>
      </w:r>
      <w:r>
        <w:rPr>
          <w:rFonts w:asciiTheme="minorHAnsi" w:eastAsia="Times New Roman" w:hAnsiTheme="minorHAnsi" w:cstheme="minorHAnsi"/>
        </w:rPr>
        <w:t>. Samas leidis juhatus eelnevalt toimunud elektrike kompetentsuse tunnustamise arutelu käigus, et vajame senisest aktiivsemat teema käsitlust Kutsekojas.</w:t>
      </w:r>
    </w:p>
    <w:p w14:paraId="789260C7" w14:textId="565EA243" w:rsidR="000B78B3" w:rsidRDefault="000B78B3" w:rsidP="00A10F26">
      <w:pPr>
        <w:jc w:val="both"/>
        <w:rPr>
          <w:rFonts w:asciiTheme="minorHAnsi" w:eastAsia="Times New Roman" w:hAnsiTheme="minorHAnsi" w:cstheme="minorHAnsi"/>
        </w:rPr>
      </w:pPr>
      <w:r w:rsidRPr="000B78B3">
        <w:rPr>
          <w:rFonts w:asciiTheme="minorHAnsi" w:eastAsia="Times New Roman" w:hAnsiTheme="minorHAnsi" w:cstheme="minorHAnsi"/>
          <w:b/>
          <w:bCs/>
        </w:rPr>
        <w:t>Otsustati</w:t>
      </w:r>
      <w:r>
        <w:rPr>
          <w:rFonts w:asciiTheme="minorHAnsi" w:eastAsia="Times New Roman" w:hAnsiTheme="minorHAnsi" w:cstheme="minorHAnsi"/>
        </w:rPr>
        <w:t xml:space="preserve"> nimetada Urmas Leitmäe EETELi esindajaks Kutsekoja juures tegutsevasse Energeetika, keemia- ja mäetööstuse kutsenõukogusse.</w:t>
      </w:r>
    </w:p>
    <w:p w14:paraId="0783BDF5" w14:textId="77777777" w:rsidR="000B78B3" w:rsidRPr="00A10F26" w:rsidRDefault="000B78B3" w:rsidP="00A10F26">
      <w:pPr>
        <w:jc w:val="both"/>
        <w:rPr>
          <w:rFonts w:asciiTheme="minorHAnsi" w:eastAsia="Times New Roman" w:hAnsiTheme="minorHAnsi" w:cstheme="minorHAnsi"/>
        </w:rPr>
      </w:pPr>
    </w:p>
    <w:p w14:paraId="00AD2F4B" w14:textId="74DC6C99" w:rsidR="00A10F26" w:rsidRPr="000B78B3" w:rsidRDefault="00A10F26" w:rsidP="000B78B3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0B78B3">
        <w:rPr>
          <w:rFonts w:asciiTheme="minorHAnsi" w:eastAsia="Times New Roman" w:hAnsiTheme="minorHAnsi" w:cstheme="minorHAnsi"/>
          <w:b/>
          <w:bCs/>
        </w:rPr>
        <w:t>Projekteerimise alase EVS muudatusettepanekute tegemine</w:t>
      </w:r>
    </w:p>
    <w:p w14:paraId="5E9D8FD3" w14:textId="6FF5757C" w:rsidR="000B78B3" w:rsidRPr="000B78B3" w:rsidRDefault="000B78B3" w:rsidP="000B78B3">
      <w:pPr>
        <w:jc w:val="both"/>
        <w:rPr>
          <w:rFonts w:asciiTheme="minorHAnsi" w:eastAsia="Times New Roman" w:hAnsiTheme="minorHAnsi" w:cstheme="minorHAnsi"/>
          <w:bCs/>
        </w:rPr>
      </w:pPr>
      <w:r w:rsidRPr="000B78B3">
        <w:rPr>
          <w:rFonts w:asciiTheme="minorHAnsi" w:eastAsia="Times New Roman" w:hAnsiTheme="minorHAnsi" w:cstheme="minorHAnsi"/>
          <w:b/>
        </w:rPr>
        <w:t xml:space="preserve">Otsustati </w:t>
      </w:r>
      <w:r w:rsidRPr="000B78B3">
        <w:rPr>
          <w:rFonts w:asciiTheme="minorHAnsi" w:eastAsia="Times New Roman" w:hAnsiTheme="minorHAnsi" w:cstheme="minorHAnsi"/>
          <w:bCs/>
        </w:rPr>
        <w:t xml:space="preserve">võtta teadmiseks, et EETELi projekteerijate toimkonnas toimub teema kohane arutelu. Toimkonna juht Argo Stallmeistri ettepanekul arutatakse teemat juhatuse </w:t>
      </w:r>
      <w:r>
        <w:rPr>
          <w:rFonts w:asciiTheme="minorHAnsi" w:eastAsia="Times New Roman" w:hAnsiTheme="minorHAnsi" w:cstheme="minorHAnsi"/>
          <w:bCs/>
        </w:rPr>
        <w:t>novem</w:t>
      </w:r>
      <w:r w:rsidRPr="000B78B3">
        <w:rPr>
          <w:rFonts w:asciiTheme="minorHAnsi" w:eastAsia="Times New Roman" w:hAnsiTheme="minorHAnsi" w:cstheme="minorHAnsi"/>
          <w:bCs/>
        </w:rPr>
        <w:t>brikuu koosolekul.</w:t>
      </w:r>
    </w:p>
    <w:p w14:paraId="0B77253E" w14:textId="77777777" w:rsidR="000B78B3" w:rsidRPr="000B78B3" w:rsidRDefault="000B78B3" w:rsidP="000B78B3">
      <w:pPr>
        <w:jc w:val="both"/>
        <w:rPr>
          <w:rFonts w:asciiTheme="minorHAnsi" w:eastAsia="Times New Roman" w:hAnsiTheme="minorHAnsi" w:cstheme="minorHAnsi"/>
        </w:rPr>
      </w:pPr>
    </w:p>
    <w:p w14:paraId="0EFC0F90" w14:textId="0BAB5655" w:rsidR="00A10F26" w:rsidRPr="000B78B3" w:rsidRDefault="00A10F26" w:rsidP="00A10F2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0B78B3">
        <w:rPr>
          <w:rFonts w:asciiTheme="minorHAnsi" w:eastAsia="Times New Roman" w:hAnsiTheme="minorHAnsi" w:cstheme="minorHAnsi"/>
          <w:b/>
          <w:bCs/>
        </w:rPr>
        <w:t xml:space="preserve">       </w:t>
      </w:r>
      <w:r w:rsidRPr="000B78B3">
        <w:rPr>
          <w:rFonts w:asciiTheme="minorHAnsi" w:eastAsia="Times New Roman" w:hAnsiTheme="minorHAnsi" w:cstheme="minorHAnsi"/>
          <w:b/>
          <w:bCs/>
        </w:rPr>
        <w:t>7.</w:t>
      </w:r>
      <w:r w:rsidRPr="000B78B3">
        <w:rPr>
          <w:rFonts w:asciiTheme="minorHAnsi" w:eastAsia="Times New Roman" w:hAnsiTheme="minorHAnsi" w:cstheme="minorHAnsi"/>
          <w:b/>
          <w:bCs/>
        </w:rPr>
        <w:t xml:space="preserve"> </w:t>
      </w:r>
      <w:r w:rsidRPr="000B78B3">
        <w:rPr>
          <w:rFonts w:asciiTheme="minorHAnsi" w:eastAsia="Times New Roman" w:hAnsiTheme="minorHAnsi" w:cstheme="minorHAnsi"/>
          <w:b/>
          <w:bCs/>
        </w:rPr>
        <w:t>Muutused liikmeskonnas</w:t>
      </w:r>
    </w:p>
    <w:p w14:paraId="13357332" w14:textId="77777777" w:rsidR="000B78B3" w:rsidRPr="000B78B3" w:rsidRDefault="000B78B3" w:rsidP="00A10F26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0B78B3">
        <w:rPr>
          <w:rFonts w:asciiTheme="minorHAnsi" w:eastAsia="Times New Roman" w:hAnsiTheme="minorHAnsi" w:cstheme="minorHAnsi"/>
          <w:b/>
          <w:bCs/>
        </w:rPr>
        <w:t>Otsustati:</w:t>
      </w:r>
    </w:p>
    <w:p w14:paraId="76EDCD72" w14:textId="4D627D2A" w:rsidR="00A10F26" w:rsidRPr="00A10F26" w:rsidRDefault="00A10F26" w:rsidP="000B78B3">
      <w:pPr>
        <w:ind w:firstLine="708"/>
        <w:jc w:val="both"/>
        <w:rPr>
          <w:rFonts w:asciiTheme="minorHAnsi" w:eastAsia="Times New Roman" w:hAnsiTheme="minorHAnsi" w:cstheme="minorHAnsi"/>
        </w:rPr>
      </w:pPr>
      <w:r w:rsidRPr="00A10F26">
        <w:rPr>
          <w:rFonts w:asciiTheme="minorHAnsi" w:eastAsia="Times New Roman" w:hAnsiTheme="minorHAnsi" w:cstheme="minorHAnsi"/>
        </w:rPr>
        <w:t>•</w:t>
      </w:r>
      <w:r w:rsidR="001642C0">
        <w:rPr>
          <w:rFonts w:asciiTheme="minorHAnsi" w:eastAsia="Times New Roman" w:hAnsiTheme="minorHAnsi" w:cstheme="minorHAnsi"/>
        </w:rPr>
        <w:t xml:space="preserve">  </w:t>
      </w:r>
      <w:r w:rsidRPr="00A10F26">
        <w:rPr>
          <w:rFonts w:asciiTheme="minorHAnsi" w:eastAsia="Times New Roman" w:hAnsiTheme="minorHAnsi" w:cstheme="minorHAnsi"/>
        </w:rPr>
        <w:t xml:space="preserve">Arvata vastavalt </w:t>
      </w:r>
      <w:r w:rsidR="001642C0">
        <w:rPr>
          <w:rFonts w:asciiTheme="minorHAnsi" w:eastAsia="Times New Roman" w:hAnsiTheme="minorHAnsi" w:cstheme="minorHAnsi"/>
        </w:rPr>
        <w:t xml:space="preserve">saadetud </w:t>
      </w:r>
      <w:r w:rsidRPr="00A10F26">
        <w:rPr>
          <w:rFonts w:asciiTheme="minorHAnsi" w:eastAsia="Times New Roman" w:hAnsiTheme="minorHAnsi" w:cstheme="minorHAnsi"/>
        </w:rPr>
        <w:t>soovile</w:t>
      </w:r>
      <w:r w:rsidR="001642C0">
        <w:rPr>
          <w:rFonts w:asciiTheme="minorHAnsi" w:eastAsia="Times New Roman" w:hAnsiTheme="minorHAnsi" w:cstheme="minorHAnsi"/>
        </w:rPr>
        <w:t xml:space="preserve"> EETELi</w:t>
      </w:r>
      <w:r w:rsidRPr="00A10F26">
        <w:rPr>
          <w:rFonts w:asciiTheme="minorHAnsi" w:eastAsia="Times New Roman" w:hAnsiTheme="minorHAnsi" w:cstheme="minorHAnsi"/>
        </w:rPr>
        <w:t xml:space="preserve"> liikmeskonnast välja Perlux OÜ </w:t>
      </w:r>
      <w:r w:rsidR="000B78B3">
        <w:rPr>
          <w:rFonts w:asciiTheme="minorHAnsi" w:eastAsia="Times New Roman" w:hAnsiTheme="minorHAnsi" w:cstheme="minorHAnsi"/>
        </w:rPr>
        <w:t>(lisatud)</w:t>
      </w:r>
    </w:p>
    <w:p w14:paraId="1BEF745B" w14:textId="37B50F24" w:rsidR="00A10F26" w:rsidRPr="00A10F26" w:rsidRDefault="00A10F26" w:rsidP="000B78B3">
      <w:pPr>
        <w:ind w:firstLine="708"/>
        <w:jc w:val="both"/>
        <w:rPr>
          <w:rFonts w:asciiTheme="minorHAnsi" w:eastAsia="Times New Roman" w:hAnsiTheme="minorHAnsi" w:cstheme="minorHAnsi"/>
        </w:rPr>
      </w:pPr>
      <w:r w:rsidRPr="00A10F26">
        <w:rPr>
          <w:rFonts w:asciiTheme="minorHAnsi" w:eastAsia="Times New Roman" w:hAnsiTheme="minorHAnsi" w:cstheme="minorHAnsi"/>
        </w:rPr>
        <w:t>•</w:t>
      </w:r>
      <w:r w:rsidR="001642C0">
        <w:rPr>
          <w:rFonts w:asciiTheme="minorHAnsi" w:eastAsia="Times New Roman" w:hAnsiTheme="minorHAnsi" w:cstheme="minorHAnsi"/>
        </w:rPr>
        <w:t xml:space="preserve"> </w:t>
      </w:r>
      <w:r w:rsidR="000B78B3">
        <w:rPr>
          <w:rFonts w:asciiTheme="minorHAnsi" w:eastAsia="Times New Roman" w:hAnsiTheme="minorHAnsi" w:cstheme="minorHAnsi"/>
        </w:rPr>
        <w:t xml:space="preserve">Võtta </w:t>
      </w:r>
      <w:r w:rsidRPr="00A10F26">
        <w:rPr>
          <w:rFonts w:asciiTheme="minorHAnsi" w:eastAsia="Times New Roman" w:hAnsiTheme="minorHAnsi" w:cstheme="minorHAnsi"/>
        </w:rPr>
        <w:t xml:space="preserve">Enteco OÜ </w:t>
      </w:r>
      <w:r w:rsidR="000B78B3">
        <w:rPr>
          <w:rFonts w:asciiTheme="minorHAnsi" w:eastAsia="Times New Roman" w:hAnsiTheme="minorHAnsi" w:cstheme="minorHAnsi"/>
        </w:rPr>
        <w:t xml:space="preserve">EETELi </w:t>
      </w:r>
      <w:r w:rsidRPr="00A10F26">
        <w:rPr>
          <w:rFonts w:asciiTheme="minorHAnsi" w:eastAsia="Times New Roman" w:hAnsiTheme="minorHAnsi" w:cstheme="minorHAnsi"/>
        </w:rPr>
        <w:t xml:space="preserve">liikmeks </w:t>
      </w:r>
      <w:r w:rsidR="000B78B3">
        <w:rPr>
          <w:rFonts w:asciiTheme="minorHAnsi" w:eastAsia="Times New Roman" w:hAnsiTheme="minorHAnsi" w:cstheme="minorHAnsi"/>
        </w:rPr>
        <w:t>Argo Stallmeistri avalduse alusel, mida juhatuse liikmed üksmeelselt toetasid</w:t>
      </w:r>
      <w:r w:rsidR="001642C0">
        <w:rPr>
          <w:rFonts w:asciiTheme="minorHAnsi" w:eastAsia="Times New Roman" w:hAnsiTheme="minorHAnsi" w:cstheme="minorHAnsi"/>
        </w:rPr>
        <w:t xml:space="preserve"> (lisatud).</w:t>
      </w:r>
    </w:p>
    <w:p w14:paraId="6EA3E583" w14:textId="20A8D784" w:rsidR="00F50D9D" w:rsidRDefault="00F50D9D" w:rsidP="002A63E4">
      <w:pPr>
        <w:jc w:val="both"/>
        <w:rPr>
          <w:rFonts w:asciiTheme="minorHAnsi" w:eastAsia="Times New Roman" w:hAnsiTheme="minorHAnsi" w:cstheme="minorHAnsi"/>
        </w:rPr>
      </w:pPr>
    </w:p>
    <w:p w14:paraId="13D2004A" w14:textId="33C624C0" w:rsidR="00C915AE" w:rsidRPr="00035FAF" w:rsidRDefault="00C915AE" w:rsidP="00CC7453">
      <w:pPr>
        <w:spacing w:after="200"/>
        <w:jc w:val="both"/>
        <w:rPr>
          <w:rFonts w:asciiTheme="minorHAnsi" w:eastAsia="Times New Roman" w:hAnsiTheme="minorHAnsi" w:cstheme="minorHAnsi"/>
          <w:b/>
        </w:rPr>
      </w:pPr>
      <w:r w:rsidRPr="00035FAF">
        <w:rPr>
          <w:rFonts w:asciiTheme="minorHAnsi" w:eastAsia="Times New Roman" w:hAnsiTheme="minorHAnsi" w:cstheme="minorHAnsi"/>
          <w:b/>
        </w:rPr>
        <w:t>Järgmine juhatuse koosolek toimub</w:t>
      </w:r>
      <w:r w:rsidR="006D6617">
        <w:rPr>
          <w:rFonts w:asciiTheme="minorHAnsi" w:eastAsia="Times New Roman" w:hAnsiTheme="minorHAnsi" w:cstheme="minorHAnsi"/>
          <w:b/>
        </w:rPr>
        <w:t xml:space="preserve"> 1</w:t>
      </w:r>
      <w:r w:rsidR="00A10F26">
        <w:rPr>
          <w:rFonts w:asciiTheme="minorHAnsi" w:eastAsia="Times New Roman" w:hAnsiTheme="minorHAnsi" w:cstheme="minorHAnsi"/>
          <w:b/>
        </w:rPr>
        <w:t>0</w:t>
      </w:r>
      <w:r w:rsidRPr="00035FAF">
        <w:rPr>
          <w:rFonts w:asciiTheme="minorHAnsi" w:eastAsia="Times New Roman" w:hAnsiTheme="minorHAnsi" w:cstheme="minorHAnsi"/>
          <w:b/>
        </w:rPr>
        <w:t>.</w:t>
      </w:r>
      <w:r w:rsidR="006D6617">
        <w:rPr>
          <w:rFonts w:asciiTheme="minorHAnsi" w:eastAsia="Times New Roman" w:hAnsiTheme="minorHAnsi" w:cstheme="minorHAnsi"/>
          <w:b/>
        </w:rPr>
        <w:t xml:space="preserve"> </w:t>
      </w:r>
      <w:r w:rsidR="00A10F26">
        <w:rPr>
          <w:rFonts w:asciiTheme="minorHAnsi" w:eastAsia="Times New Roman" w:hAnsiTheme="minorHAnsi" w:cstheme="minorHAnsi"/>
          <w:b/>
        </w:rPr>
        <w:t>novem</w:t>
      </w:r>
      <w:r w:rsidR="00E61FA9">
        <w:rPr>
          <w:rFonts w:asciiTheme="minorHAnsi" w:eastAsia="Times New Roman" w:hAnsiTheme="minorHAnsi" w:cstheme="minorHAnsi"/>
          <w:b/>
        </w:rPr>
        <w:t>bril</w:t>
      </w:r>
      <w:r w:rsidRPr="00035FAF">
        <w:rPr>
          <w:rFonts w:asciiTheme="minorHAnsi" w:eastAsia="Times New Roman" w:hAnsiTheme="minorHAnsi" w:cstheme="minorHAnsi"/>
          <w:b/>
        </w:rPr>
        <w:t xml:space="preserve"> 2020 kell 14-17 </w:t>
      </w:r>
      <w:r w:rsidR="00881CF5" w:rsidRPr="00035FAF">
        <w:rPr>
          <w:rFonts w:asciiTheme="minorHAnsi" w:eastAsia="Times New Roman" w:hAnsiTheme="minorHAnsi" w:cstheme="minorHAnsi"/>
          <w:b/>
        </w:rPr>
        <w:t>Tehnopoli nõupidamiste ruumis Jupiter</w:t>
      </w:r>
      <w:r w:rsidR="00F11767">
        <w:rPr>
          <w:rFonts w:asciiTheme="minorHAnsi" w:eastAsia="Times New Roman" w:hAnsiTheme="minorHAnsi" w:cstheme="minorHAnsi"/>
          <w:b/>
        </w:rPr>
        <w:t xml:space="preserve"> kõiki ettevaatusreegleid täites.</w:t>
      </w:r>
    </w:p>
    <w:p w14:paraId="5122F731" w14:textId="77777777" w:rsidR="00035FAF" w:rsidRDefault="00035FAF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6D1CA989" w14:textId="436D3F52" w:rsidR="009639E8" w:rsidRPr="0048195E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48195E">
        <w:rPr>
          <w:rFonts w:asciiTheme="minorHAnsi" w:eastAsia="Times New Roman" w:hAnsiTheme="minorHAnsi" w:cstheme="minorHAnsi"/>
          <w:bCs/>
        </w:rPr>
        <w:t>Koosoleku juhataja</w:t>
      </w:r>
      <w:r w:rsidR="00EA1655" w:rsidRPr="0048195E">
        <w:rPr>
          <w:rFonts w:asciiTheme="minorHAnsi" w:eastAsia="Times New Roman" w:hAnsiTheme="minorHAnsi" w:cstheme="minorHAnsi"/>
          <w:bCs/>
        </w:rPr>
        <w:t xml:space="preserve"> </w:t>
      </w:r>
      <w:r w:rsidR="009639E8" w:rsidRPr="0048195E">
        <w:rPr>
          <w:rFonts w:asciiTheme="minorHAnsi" w:eastAsia="Times New Roman" w:hAnsiTheme="minorHAnsi" w:cstheme="minorHAnsi"/>
          <w:bCs/>
        </w:rPr>
        <w:tab/>
      </w:r>
      <w:r w:rsidR="009639E8" w:rsidRPr="0048195E">
        <w:rPr>
          <w:rFonts w:asciiTheme="minorHAnsi" w:eastAsia="Times New Roman" w:hAnsiTheme="minorHAnsi" w:cstheme="minorHAnsi"/>
          <w:bCs/>
        </w:rPr>
        <w:tab/>
      </w:r>
      <w:r w:rsidR="009639E8" w:rsidRPr="0048195E">
        <w:rPr>
          <w:rFonts w:asciiTheme="minorHAnsi" w:eastAsia="Times New Roman" w:hAnsiTheme="minorHAnsi" w:cstheme="minorHAnsi"/>
          <w:bCs/>
        </w:rPr>
        <w:tab/>
        <w:t>Kristo Reinhold</w:t>
      </w:r>
    </w:p>
    <w:p w14:paraId="6E48971F" w14:textId="75B3EC63" w:rsidR="00F11767" w:rsidRPr="0048195E" w:rsidRDefault="0048195E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</w:t>
      </w:r>
      <w:r w:rsidR="00EA1655" w:rsidRPr="0048195E">
        <w:rPr>
          <w:rFonts w:asciiTheme="minorHAnsi" w:eastAsia="Times New Roman" w:hAnsiTheme="minorHAnsi" w:cstheme="minorHAnsi"/>
          <w:bCs/>
        </w:rPr>
        <w:t xml:space="preserve">rotokollija </w:t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304431" w:rsidRPr="0048195E">
        <w:rPr>
          <w:rFonts w:asciiTheme="minorHAnsi" w:eastAsia="Times New Roman" w:hAnsiTheme="minorHAnsi" w:cstheme="minorHAnsi"/>
          <w:bCs/>
        </w:rPr>
        <w:t>Märt Viileberg</w:t>
      </w:r>
    </w:p>
    <w:sectPr w:rsidR="00F11767" w:rsidRPr="0048195E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D24"/>
    <w:multiLevelType w:val="hybridMultilevel"/>
    <w:tmpl w:val="A26A2FC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6634E"/>
    <w:multiLevelType w:val="hybridMultilevel"/>
    <w:tmpl w:val="20AE1F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890"/>
    <w:multiLevelType w:val="hybridMultilevel"/>
    <w:tmpl w:val="9806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810"/>
    <w:multiLevelType w:val="hybridMultilevel"/>
    <w:tmpl w:val="6A662D2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B2D78"/>
    <w:multiLevelType w:val="hybridMultilevel"/>
    <w:tmpl w:val="1908C8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603"/>
    <w:multiLevelType w:val="hybridMultilevel"/>
    <w:tmpl w:val="16FE8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070"/>
    <w:multiLevelType w:val="hybridMultilevel"/>
    <w:tmpl w:val="A0E62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A75EB"/>
    <w:multiLevelType w:val="hybridMultilevel"/>
    <w:tmpl w:val="055272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65DD8"/>
    <w:multiLevelType w:val="hybridMultilevel"/>
    <w:tmpl w:val="F6BC4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827EA"/>
    <w:multiLevelType w:val="hybridMultilevel"/>
    <w:tmpl w:val="2760D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53724"/>
    <w:multiLevelType w:val="hybridMultilevel"/>
    <w:tmpl w:val="2FFAE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A4279"/>
    <w:multiLevelType w:val="hybridMultilevel"/>
    <w:tmpl w:val="BD5E4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11"/>
  </w:num>
  <w:num w:numId="18">
    <w:abstractNumId w:val="13"/>
  </w:num>
  <w:num w:numId="19">
    <w:abstractNumId w:val="7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1DAB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07D40"/>
    <w:rsid w:val="00010F6F"/>
    <w:rsid w:val="000117AE"/>
    <w:rsid w:val="00012CFB"/>
    <w:rsid w:val="00012D12"/>
    <w:rsid w:val="0001328D"/>
    <w:rsid w:val="00013BB2"/>
    <w:rsid w:val="0001469C"/>
    <w:rsid w:val="00014B8A"/>
    <w:rsid w:val="00015179"/>
    <w:rsid w:val="000157C8"/>
    <w:rsid w:val="00017A76"/>
    <w:rsid w:val="00020925"/>
    <w:rsid w:val="00021396"/>
    <w:rsid w:val="0002343E"/>
    <w:rsid w:val="00026584"/>
    <w:rsid w:val="000266F3"/>
    <w:rsid w:val="00030B05"/>
    <w:rsid w:val="00030CFE"/>
    <w:rsid w:val="00031231"/>
    <w:rsid w:val="00031F82"/>
    <w:rsid w:val="000322AF"/>
    <w:rsid w:val="000325F0"/>
    <w:rsid w:val="000332E4"/>
    <w:rsid w:val="00033D3A"/>
    <w:rsid w:val="00034C1D"/>
    <w:rsid w:val="00034E9F"/>
    <w:rsid w:val="00035CC3"/>
    <w:rsid w:val="00035FAF"/>
    <w:rsid w:val="00037FAE"/>
    <w:rsid w:val="000415B0"/>
    <w:rsid w:val="00041E37"/>
    <w:rsid w:val="00043260"/>
    <w:rsid w:val="00043413"/>
    <w:rsid w:val="000439CD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4E8A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19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146B"/>
    <w:rsid w:val="00091A2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2E3E"/>
    <w:rsid w:val="000B3D60"/>
    <w:rsid w:val="000B40FC"/>
    <w:rsid w:val="000B41C9"/>
    <w:rsid w:val="000B51B7"/>
    <w:rsid w:val="000B6CBE"/>
    <w:rsid w:val="000B7695"/>
    <w:rsid w:val="000B78B3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5A10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16E92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E94"/>
    <w:rsid w:val="00125C6A"/>
    <w:rsid w:val="00125CD3"/>
    <w:rsid w:val="001261E1"/>
    <w:rsid w:val="001272DD"/>
    <w:rsid w:val="00127512"/>
    <w:rsid w:val="00131566"/>
    <w:rsid w:val="00131595"/>
    <w:rsid w:val="00131CE9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0"/>
    <w:rsid w:val="001642C5"/>
    <w:rsid w:val="0016663C"/>
    <w:rsid w:val="0016720C"/>
    <w:rsid w:val="001679A8"/>
    <w:rsid w:val="00170045"/>
    <w:rsid w:val="00170AAA"/>
    <w:rsid w:val="00172AAF"/>
    <w:rsid w:val="00173423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537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5F9A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1BC"/>
    <w:rsid w:val="001A344E"/>
    <w:rsid w:val="001A39D3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0A5C"/>
    <w:rsid w:val="001C18A6"/>
    <w:rsid w:val="001C2493"/>
    <w:rsid w:val="001C2BB7"/>
    <w:rsid w:val="001C35BA"/>
    <w:rsid w:val="001C3899"/>
    <w:rsid w:val="001C500E"/>
    <w:rsid w:val="001C5966"/>
    <w:rsid w:val="001C70E6"/>
    <w:rsid w:val="001C7526"/>
    <w:rsid w:val="001C7B21"/>
    <w:rsid w:val="001C7BDD"/>
    <w:rsid w:val="001D0ECA"/>
    <w:rsid w:val="001D284C"/>
    <w:rsid w:val="001D3C43"/>
    <w:rsid w:val="001D5916"/>
    <w:rsid w:val="001D5C53"/>
    <w:rsid w:val="001D6665"/>
    <w:rsid w:val="001D6711"/>
    <w:rsid w:val="001D691A"/>
    <w:rsid w:val="001D7D95"/>
    <w:rsid w:val="001E0894"/>
    <w:rsid w:val="001E0B79"/>
    <w:rsid w:val="001E19AE"/>
    <w:rsid w:val="001E40EC"/>
    <w:rsid w:val="001E4BAE"/>
    <w:rsid w:val="001E51AF"/>
    <w:rsid w:val="001E643D"/>
    <w:rsid w:val="001E6A54"/>
    <w:rsid w:val="001E7015"/>
    <w:rsid w:val="001E74F4"/>
    <w:rsid w:val="001E7992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627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E8E"/>
    <w:rsid w:val="00213561"/>
    <w:rsid w:val="00213720"/>
    <w:rsid w:val="002137E6"/>
    <w:rsid w:val="00214483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6159"/>
    <w:rsid w:val="00266EFD"/>
    <w:rsid w:val="0026745E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AC4"/>
    <w:rsid w:val="00284044"/>
    <w:rsid w:val="00286CA4"/>
    <w:rsid w:val="00287071"/>
    <w:rsid w:val="00290A55"/>
    <w:rsid w:val="00290ACC"/>
    <w:rsid w:val="002923FF"/>
    <w:rsid w:val="002969F2"/>
    <w:rsid w:val="002970DF"/>
    <w:rsid w:val="002976AA"/>
    <w:rsid w:val="00297A73"/>
    <w:rsid w:val="00297B53"/>
    <w:rsid w:val="002A0029"/>
    <w:rsid w:val="002A01E1"/>
    <w:rsid w:val="002A04F2"/>
    <w:rsid w:val="002A0620"/>
    <w:rsid w:val="002A49B2"/>
    <w:rsid w:val="002A4BB0"/>
    <w:rsid w:val="002A5D62"/>
    <w:rsid w:val="002A63E4"/>
    <w:rsid w:val="002A7080"/>
    <w:rsid w:val="002B3FA8"/>
    <w:rsid w:val="002B44C8"/>
    <w:rsid w:val="002B4936"/>
    <w:rsid w:val="002B5A3A"/>
    <w:rsid w:val="002B5F18"/>
    <w:rsid w:val="002B7173"/>
    <w:rsid w:val="002C1489"/>
    <w:rsid w:val="002C1E1C"/>
    <w:rsid w:val="002C304D"/>
    <w:rsid w:val="002C3B80"/>
    <w:rsid w:val="002C5266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6994"/>
    <w:rsid w:val="002D776E"/>
    <w:rsid w:val="002D7874"/>
    <w:rsid w:val="002E039F"/>
    <w:rsid w:val="002E10B3"/>
    <w:rsid w:val="002E1784"/>
    <w:rsid w:val="002E1B9C"/>
    <w:rsid w:val="002E60F1"/>
    <w:rsid w:val="002E70B4"/>
    <w:rsid w:val="002F06EF"/>
    <w:rsid w:val="002F0D58"/>
    <w:rsid w:val="002F0DB6"/>
    <w:rsid w:val="002F0EE8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3102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4EB1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A62"/>
    <w:rsid w:val="00337E38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DDD"/>
    <w:rsid w:val="00346EF3"/>
    <w:rsid w:val="00346FBF"/>
    <w:rsid w:val="0034710F"/>
    <w:rsid w:val="00347D57"/>
    <w:rsid w:val="00350473"/>
    <w:rsid w:val="00351355"/>
    <w:rsid w:val="00352956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67AC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F2B"/>
    <w:rsid w:val="00383FEC"/>
    <w:rsid w:val="00384425"/>
    <w:rsid w:val="0038669F"/>
    <w:rsid w:val="0038752A"/>
    <w:rsid w:val="00390034"/>
    <w:rsid w:val="003905F9"/>
    <w:rsid w:val="00391157"/>
    <w:rsid w:val="00391F13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BEC"/>
    <w:rsid w:val="003C1F28"/>
    <w:rsid w:val="003C2167"/>
    <w:rsid w:val="003C246F"/>
    <w:rsid w:val="003C285E"/>
    <w:rsid w:val="003C3AF8"/>
    <w:rsid w:val="003C4C80"/>
    <w:rsid w:val="003C66F2"/>
    <w:rsid w:val="003C6CC3"/>
    <w:rsid w:val="003C772C"/>
    <w:rsid w:val="003C7C8C"/>
    <w:rsid w:val="003D052A"/>
    <w:rsid w:val="003D263D"/>
    <w:rsid w:val="003D2C77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4F78"/>
    <w:rsid w:val="003E788B"/>
    <w:rsid w:val="003E7DA8"/>
    <w:rsid w:val="003F0084"/>
    <w:rsid w:val="003F0181"/>
    <w:rsid w:val="003F080D"/>
    <w:rsid w:val="003F1041"/>
    <w:rsid w:val="003F1FA0"/>
    <w:rsid w:val="003F37C9"/>
    <w:rsid w:val="003F38AF"/>
    <w:rsid w:val="003F3DF9"/>
    <w:rsid w:val="003F46DB"/>
    <w:rsid w:val="003F511D"/>
    <w:rsid w:val="003F582F"/>
    <w:rsid w:val="003F5EE8"/>
    <w:rsid w:val="003F667F"/>
    <w:rsid w:val="003F6BC9"/>
    <w:rsid w:val="003F70CB"/>
    <w:rsid w:val="003F7871"/>
    <w:rsid w:val="003F7A0C"/>
    <w:rsid w:val="003F7DFB"/>
    <w:rsid w:val="004019F3"/>
    <w:rsid w:val="00403487"/>
    <w:rsid w:val="00403BBA"/>
    <w:rsid w:val="00405B1B"/>
    <w:rsid w:val="00405E09"/>
    <w:rsid w:val="00411208"/>
    <w:rsid w:val="00411A97"/>
    <w:rsid w:val="00411AC7"/>
    <w:rsid w:val="00412421"/>
    <w:rsid w:val="0041325C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580"/>
    <w:rsid w:val="00423936"/>
    <w:rsid w:val="0042398E"/>
    <w:rsid w:val="00423FF7"/>
    <w:rsid w:val="0042454F"/>
    <w:rsid w:val="0042472B"/>
    <w:rsid w:val="00424FED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6874"/>
    <w:rsid w:val="00437371"/>
    <w:rsid w:val="00437981"/>
    <w:rsid w:val="00437C45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2A3"/>
    <w:rsid w:val="00467FD4"/>
    <w:rsid w:val="0047068A"/>
    <w:rsid w:val="00471F3B"/>
    <w:rsid w:val="00472654"/>
    <w:rsid w:val="004729C1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95E"/>
    <w:rsid w:val="00481C4B"/>
    <w:rsid w:val="004861D2"/>
    <w:rsid w:val="00486261"/>
    <w:rsid w:val="0048643C"/>
    <w:rsid w:val="00487277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B1269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B7877"/>
    <w:rsid w:val="004C02D4"/>
    <w:rsid w:val="004C22F7"/>
    <w:rsid w:val="004C2CA5"/>
    <w:rsid w:val="004C2F79"/>
    <w:rsid w:val="004C3447"/>
    <w:rsid w:val="004C34BE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06E5"/>
    <w:rsid w:val="004E172F"/>
    <w:rsid w:val="004E17ED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D50"/>
    <w:rsid w:val="004F0EBF"/>
    <w:rsid w:val="004F1386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500D4F"/>
    <w:rsid w:val="00502176"/>
    <w:rsid w:val="00502C60"/>
    <w:rsid w:val="005036C5"/>
    <w:rsid w:val="00503B0D"/>
    <w:rsid w:val="00503D29"/>
    <w:rsid w:val="00503F02"/>
    <w:rsid w:val="0050411D"/>
    <w:rsid w:val="00504C7A"/>
    <w:rsid w:val="00505D03"/>
    <w:rsid w:val="00511E59"/>
    <w:rsid w:val="00511FC5"/>
    <w:rsid w:val="00512EFF"/>
    <w:rsid w:val="0051317C"/>
    <w:rsid w:val="00513278"/>
    <w:rsid w:val="00513F52"/>
    <w:rsid w:val="00513F62"/>
    <w:rsid w:val="00515059"/>
    <w:rsid w:val="005155ED"/>
    <w:rsid w:val="0051569A"/>
    <w:rsid w:val="005158E7"/>
    <w:rsid w:val="00515AA2"/>
    <w:rsid w:val="00515BB6"/>
    <w:rsid w:val="00515C5F"/>
    <w:rsid w:val="00515E34"/>
    <w:rsid w:val="0051779F"/>
    <w:rsid w:val="00520DB5"/>
    <w:rsid w:val="005221C2"/>
    <w:rsid w:val="00522EA5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EAB"/>
    <w:rsid w:val="00541F7A"/>
    <w:rsid w:val="00542266"/>
    <w:rsid w:val="00545500"/>
    <w:rsid w:val="00545607"/>
    <w:rsid w:val="00545CC9"/>
    <w:rsid w:val="00546155"/>
    <w:rsid w:val="00546279"/>
    <w:rsid w:val="00550132"/>
    <w:rsid w:val="0055034B"/>
    <w:rsid w:val="005503F4"/>
    <w:rsid w:val="00550E3A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6008E"/>
    <w:rsid w:val="005607AC"/>
    <w:rsid w:val="0056485B"/>
    <w:rsid w:val="00565040"/>
    <w:rsid w:val="00566056"/>
    <w:rsid w:val="0056670E"/>
    <w:rsid w:val="00566889"/>
    <w:rsid w:val="005679B9"/>
    <w:rsid w:val="00572111"/>
    <w:rsid w:val="00573090"/>
    <w:rsid w:val="00573220"/>
    <w:rsid w:val="0057352A"/>
    <w:rsid w:val="005735BF"/>
    <w:rsid w:val="00574609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9B8"/>
    <w:rsid w:val="00596ECD"/>
    <w:rsid w:val="00597E45"/>
    <w:rsid w:val="005A0473"/>
    <w:rsid w:val="005A0588"/>
    <w:rsid w:val="005A1867"/>
    <w:rsid w:val="005A1B4F"/>
    <w:rsid w:val="005A2062"/>
    <w:rsid w:val="005A3F43"/>
    <w:rsid w:val="005A42E5"/>
    <w:rsid w:val="005A721A"/>
    <w:rsid w:val="005A7476"/>
    <w:rsid w:val="005B0B87"/>
    <w:rsid w:val="005B101F"/>
    <w:rsid w:val="005B16F6"/>
    <w:rsid w:val="005B1F1D"/>
    <w:rsid w:val="005B29AA"/>
    <w:rsid w:val="005B35D4"/>
    <w:rsid w:val="005B41AA"/>
    <w:rsid w:val="005B4EF7"/>
    <w:rsid w:val="005B556B"/>
    <w:rsid w:val="005B5A90"/>
    <w:rsid w:val="005C00F6"/>
    <w:rsid w:val="005C080E"/>
    <w:rsid w:val="005C0881"/>
    <w:rsid w:val="005C1C8B"/>
    <w:rsid w:val="005C2ADC"/>
    <w:rsid w:val="005C3200"/>
    <w:rsid w:val="005C48A1"/>
    <w:rsid w:val="005C4EDC"/>
    <w:rsid w:val="005C56E9"/>
    <w:rsid w:val="005C6557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79D"/>
    <w:rsid w:val="005D7858"/>
    <w:rsid w:val="005D797C"/>
    <w:rsid w:val="005E05EA"/>
    <w:rsid w:val="005E0EF9"/>
    <w:rsid w:val="005E201F"/>
    <w:rsid w:val="005E326D"/>
    <w:rsid w:val="005E37C3"/>
    <w:rsid w:val="005E380B"/>
    <w:rsid w:val="005E3F92"/>
    <w:rsid w:val="005E4585"/>
    <w:rsid w:val="005E54D0"/>
    <w:rsid w:val="005E5957"/>
    <w:rsid w:val="005E5A6D"/>
    <w:rsid w:val="005E6101"/>
    <w:rsid w:val="005E6976"/>
    <w:rsid w:val="005E6F89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206DC"/>
    <w:rsid w:val="00620710"/>
    <w:rsid w:val="00621217"/>
    <w:rsid w:val="00622C38"/>
    <w:rsid w:val="00622E72"/>
    <w:rsid w:val="006237FD"/>
    <w:rsid w:val="0062408D"/>
    <w:rsid w:val="0062421D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37A99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399"/>
    <w:rsid w:val="006544C2"/>
    <w:rsid w:val="00654976"/>
    <w:rsid w:val="00654A3C"/>
    <w:rsid w:val="00655240"/>
    <w:rsid w:val="0065713F"/>
    <w:rsid w:val="0066034C"/>
    <w:rsid w:val="006605A0"/>
    <w:rsid w:val="00660624"/>
    <w:rsid w:val="0066147D"/>
    <w:rsid w:val="0066373A"/>
    <w:rsid w:val="00663C10"/>
    <w:rsid w:val="0066444F"/>
    <w:rsid w:val="006649B8"/>
    <w:rsid w:val="00665984"/>
    <w:rsid w:val="00666DC8"/>
    <w:rsid w:val="0066743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0CAA"/>
    <w:rsid w:val="00681CF8"/>
    <w:rsid w:val="00683A53"/>
    <w:rsid w:val="006841F4"/>
    <w:rsid w:val="0068433A"/>
    <w:rsid w:val="00684F0F"/>
    <w:rsid w:val="00685008"/>
    <w:rsid w:val="00685712"/>
    <w:rsid w:val="00687C87"/>
    <w:rsid w:val="00690FCA"/>
    <w:rsid w:val="0069107B"/>
    <w:rsid w:val="0069112F"/>
    <w:rsid w:val="00691988"/>
    <w:rsid w:val="00691A1C"/>
    <w:rsid w:val="0069326B"/>
    <w:rsid w:val="006933DE"/>
    <w:rsid w:val="0069615B"/>
    <w:rsid w:val="0069624D"/>
    <w:rsid w:val="00696CC7"/>
    <w:rsid w:val="00696E00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3E9D"/>
    <w:rsid w:val="006A44BA"/>
    <w:rsid w:val="006A48C7"/>
    <w:rsid w:val="006A52D8"/>
    <w:rsid w:val="006A69DF"/>
    <w:rsid w:val="006A7F77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20F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6617"/>
    <w:rsid w:val="006D7981"/>
    <w:rsid w:val="006E05E9"/>
    <w:rsid w:val="006E0ED7"/>
    <w:rsid w:val="006E0F0F"/>
    <w:rsid w:val="006E4650"/>
    <w:rsid w:val="006E5CAE"/>
    <w:rsid w:val="006E624E"/>
    <w:rsid w:val="006E70F3"/>
    <w:rsid w:val="006E720E"/>
    <w:rsid w:val="006E7CC0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8F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72CE"/>
    <w:rsid w:val="0072741F"/>
    <w:rsid w:val="00727463"/>
    <w:rsid w:val="007274EF"/>
    <w:rsid w:val="007278D8"/>
    <w:rsid w:val="0073198F"/>
    <w:rsid w:val="00731BFC"/>
    <w:rsid w:val="00733C7E"/>
    <w:rsid w:val="00734CA2"/>
    <w:rsid w:val="00735247"/>
    <w:rsid w:val="00735581"/>
    <w:rsid w:val="00735799"/>
    <w:rsid w:val="00735A22"/>
    <w:rsid w:val="007364E3"/>
    <w:rsid w:val="00736650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5FB"/>
    <w:rsid w:val="00763763"/>
    <w:rsid w:val="00765F2E"/>
    <w:rsid w:val="007663FE"/>
    <w:rsid w:val="00766728"/>
    <w:rsid w:val="00766870"/>
    <w:rsid w:val="00772C1D"/>
    <w:rsid w:val="00774E52"/>
    <w:rsid w:val="00775B44"/>
    <w:rsid w:val="00776A87"/>
    <w:rsid w:val="00776D6A"/>
    <w:rsid w:val="00776D73"/>
    <w:rsid w:val="00777515"/>
    <w:rsid w:val="007806D1"/>
    <w:rsid w:val="00780CDC"/>
    <w:rsid w:val="00780DE0"/>
    <w:rsid w:val="00781681"/>
    <w:rsid w:val="00782195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7FA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0F4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4356"/>
    <w:rsid w:val="00835021"/>
    <w:rsid w:val="008355CE"/>
    <w:rsid w:val="0083578D"/>
    <w:rsid w:val="0083608A"/>
    <w:rsid w:val="008360FE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0FBB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0AB8"/>
    <w:rsid w:val="008812BA"/>
    <w:rsid w:val="00881476"/>
    <w:rsid w:val="00881CF5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9F5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F75"/>
    <w:rsid w:val="008C7836"/>
    <w:rsid w:val="008C79C9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804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FF9"/>
    <w:rsid w:val="00900A58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6D3"/>
    <w:rsid w:val="00916A64"/>
    <w:rsid w:val="00920241"/>
    <w:rsid w:val="00920CC9"/>
    <w:rsid w:val="00921B10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CC"/>
    <w:rsid w:val="0094735F"/>
    <w:rsid w:val="00947CF2"/>
    <w:rsid w:val="00950C81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213C"/>
    <w:rsid w:val="009825AA"/>
    <w:rsid w:val="009829BC"/>
    <w:rsid w:val="00982E26"/>
    <w:rsid w:val="00983C0D"/>
    <w:rsid w:val="009847F9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7D65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0D63"/>
    <w:rsid w:val="009D1144"/>
    <w:rsid w:val="009D13E3"/>
    <w:rsid w:val="009D17A2"/>
    <w:rsid w:val="009D23A7"/>
    <w:rsid w:val="009D29A8"/>
    <w:rsid w:val="009D3308"/>
    <w:rsid w:val="009D34D8"/>
    <w:rsid w:val="009D3D47"/>
    <w:rsid w:val="009D4C5F"/>
    <w:rsid w:val="009D5DEA"/>
    <w:rsid w:val="009E0DC8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468"/>
    <w:rsid w:val="00A045C6"/>
    <w:rsid w:val="00A0498E"/>
    <w:rsid w:val="00A052CB"/>
    <w:rsid w:val="00A05DD4"/>
    <w:rsid w:val="00A05DD9"/>
    <w:rsid w:val="00A05E5E"/>
    <w:rsid w:val="00A10F26"/>
    <w:rsid w:val="00A11AAD"/>
    <w:rsid w:val="00A1251F"/>
    <w:rsid w:val="00A12663"/>
    <w:rsid w:val="00A12B61"/>
    <w:rsid w:val="00A1303B"/>
    <w:rsid w:val="00A13E87"/>
    <w:rsid w:val="00A142B0"/>
    <w:rsid w:val="00A143D8"/>
    <w:rsid w:val="00A14F33"/>
    <w:rsid w:val="00A1691B"/>
    <w:rsid w:val="00A16E27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09BB"/>
    <w:rsid w:val="00A413C8"/>
    <w:rsid w:val="00A4366C"/>
    <w:rsid w:val="00A43CDB"/>
    <w:rsid w:val="00A44BD2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2D38"/>
    <w:rsid w:val="00A5372A"/>
    <w:rsid w:val="00A53AA8"/>
    <w:rsid w:val="00A5623A"/>
    <w:rsid w:val="00A56240"/>
    <w:rsid w:val="00A56FCC"/>
    <w:rsid w:val="00A571DE"/>
    <w:rsid w:val="00A57743"/>
    <w:rsid w:val="00A57D3A"/>
    <w:rsid w:val="00A6088C"/>
    <w:rsid w:val="00A61324"/>
    <w:rsid w:val="00A6153E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3FBF"/>
    <w:rsid w:val="00A94646"/>
    <w:rsid w:val="00A94B4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B0572"/>
    <w:rsid w:val="00AB0CA1"/>
    <w:rsid w:val="00AB16EA"/>
    <w:rsid w:val="00AB211A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0395"/>
    <w:rsid w:val="00AC12DF"/>
    <w:rsid w:val="00AC199C"/>
    <w:rsid w:val="00AC1DDC"/>
    <w:rsid w:val="00AC1F22"/>
    <w:rsid w:val="00AC289A"/>
    <w:rsid w:val="00AC3D21"/>
    <w:rsid w:val="00AC3DEC"/>
    <w:rsid w:val="00AC4FAC"/>
    <w:rsid w:val="00AC50C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83D"/>
    <w:rsid w:val="00AD7B8C"/>
    <w:rsid w:val="00AE00F5"/>
    <w:rsid w:val="00AE4219"/>
    <w:rsid w:val="00AE4EFB"/>
    <w:rsid w:val="00AE581B"/>
    <w:rsid w:val="00AE5EBC"/>
    <w:rsid w:val="00AE7698"/>
    <w:rsid w:val="00AE7E4B"/>
    <w:rsid w:val="00AF2184"/>
    <w:rsid w:val="00AF2D5E"/>
    <w:rsid w:val="00AF415F"/>
    <w:rsid w:val="00AF468A"/>
    <w:rsid w:val="00AF662D"/>
    <w:rsid w:val="00AF6AA0"/>
    <w:rsid w:val="00AF6BA7"/>
    <w:rsid w:val="00AF6E57"/>
    <w:rsid w:val="00AF71D4"/>
    <w:rsid w:val="00B01108"/>
    <w:rsid w:val="00B02813"/>
    <w:rsid w:val="00B02936"/>
    <w:rsid w:val="00B03202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4EC2"/>
    <w:rsid w:val="00B2519C"/>
    <w:rsid w:val="00B26029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E71"/>
    <w:rsid w:val="00B474B7"/>
    <w:rsid w:val="00B47691"/>
    <w:rsid w:val="00B47BB9"/>
    <w:rsid w:val="00B50920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6762C"/>
    <w:rsid w:val="00B70D79"/>
    <w:rsid w:val="00B71782"/>
    <w:rsid w:val="00B74E8E"/>
    <w:rsid w:val="00B75A6E"/>
    <w:rsid w:val="00B762F3"/>
    <w:rsid w:val="00B76E4A"/>
    <w:rsid w:val="00B772EA"/>
    <w:rsid w:val="00B77A54"/>
    <w:rsid w:val="00B81DD2"/>
    <w:rsid w:val="00B83BD3"/>
    <w:rsid w:val="00B840C9"/>
    <w:rsid w:val="00B84113"/>
    <w:rsid w:val="00B84646"/>
    <w:rsid w:val="00B84D67"/>
    <w:rsid w:val="00B85618"/>
    <w:rsid w:val="00B856F3"/>
    <w:rsid w:val="00B857AA"/>
    <w:rsid w:val="00B87B09"/>
    <w:rsid w:val="00B87CCE"/>
    <w:rsid w:val="00B90481"/>
    <w:rsid w:val="00B90C94"/>
    <w:rsid w:val="00B9113C"/>
    <w:rsid w:val="00B91A3A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63A3"/>
    <w:rsid w:val="00BA7066"/>
    <w:rsid w:val="00BA77F5"/>
    <w:rsid w:val="00BB08CC"/>
    <w:rsid w:val="00BB0985"/>
    <w:rsid w:val="00BB0D90"/>
    <w:rsid w:val="00BB0F89"/>
    <w:rsid w:val="00BB1E96"/>
    <w:rsid w:val="00BB2AB6"/>
    <w:rsid w:val="00BB2F36"/>
    <w:rsid w:val="00BB372A"/>
    <w:rsid w:val="00BB43C6"/>
    <w:rsid w:val="00BB44D9"/>
    <w:rsid w:val="00BB5E0F"/>
    <w:rsid w:val="00BB63E0"/>
    <w:rsid w:val="00BB7232"/>
    <w:rsid w:val="00BC0BEC"/>
    <w:rsid w:val="00BC12D1"/>
    <w:rsid w:val="00BC19D8"/>
    <w:rsid w:val="00BC2ADE"/>
    <w:rsid w:val="00BC3711"/>
    <w:rsid w:val="00BC5CB6"/>
    <w:rsid w:val="00BC770C"/>
    <w:rsid w:val="00BD02B4"/>
    <w:rsid w:val="00BD1538"/>
    <w:rsid w:val="00BD1796"/>
    <w:rsid w:val="00BD36E6"/>
    <w:rsid w:val="00BD3AAC"/>
    <w:rsid w:val="00BD4497"/>
    <w:rsid w:val="00BD53A9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E6F5C"/>
    <w:rsid w:val="00BE7F32"/>
    <w:rsid w:val="00BF08B9"/>
    <w:rsid w:val="00BF0E93"/>
    <w:rsid w:val="00BF112A"/>
    <w:rsid w:val="00BF186C"/>
    <w:rsid w:val="00BF2810"/>
    <w:rsid w:val="00BF3276"/>
    <w:rsid w:val="00BF3FC7"/>
    <w:rsid w:val="00BF4229"/>
    <w:rsid w:val="00BF4294"/>
    <w:rsid w:val="00BF4C1A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84E"/>
    <w:rsid w:val="00C02D28"/>
    <w:rsid w:val="00C03114"/>
    <w:rsid w:val="00C03693"/>
    <w:rsid w:val="00C059D9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17232"/>
    <w:rsid w:val="00C21351"/>
    <w:rsid w:val="00C219B7"/>
    <w:rsid w:val="00C221A6"/>
    <w:rsid w:val="00C259E6"/>
    <w:rsid w:val="00C26D1C"/>
    <w:rsid w:val="00C27141"/>
    <w:rsid w:val="00C275DB"/>
    <w:rsid w:val="00C302D1"/>
    <w:rsid w:val="00C304A4"/>
    <w:rsid w:val="00C316A4"/>
    <w:rsid w:val="00C3272E"/>
    <w:rsid w:val="00C33A38"/>
    <w:rsid w:val="00C33C7B"/>
    <w:rsid w:val="00C3470E"/>
    <w:rsid w:val="00C3492D"/>
    <w:rsid w:val="00C40132"/>
    <w:rsid w:val="00C411A0"/>
    <w:rsid w:val="00C41223"/>
    <w:rsid w:val="00C41B94"/>
    <w:rsid w:val="00C44187"/>
    <w:rsid w:val="00C4540B"/>
    <w:rsid w:val="00C45C5E"/>
    <w:rsid w:val="00C45DED"/>
    <w:rsid w:val="00C47BA9"/>
    <w:rsid w:val="00C47E8A"/>
    <w:rsid w:val="00C50046"/>
    <w:rsid w:val="00C51104"/>
    <w:rsid w:val="00C51932"/>
    <w:rsid w:val="00C522EF"/>
    <w:rsid w:val="00C52703"/>
    <w:rsid w:val="00C52977"/>
    <w:rsid w:val="00C55030"/>
    <w:rsid w:val="00C55CC9"/>
    <w:rsid w:val="00C57062"/>
    <w:rsid w:val="00C5718D"/>
    <w:rsid w:val="00C57716"/>
    <w:rsid w:val="00C60AD9"/>
    <w:rsid w:val="00C60BE8"/>
    <w:rsid w:val="00C623A2"/>
    <w:rsid w:val="00C62802"/>
    <w:rsid w:val="00C64264"/>
    <w:rsid w:val="00C64270"/>
    <w:rsid w:val="00C6431F"/>
    <w:rsid w:val="00C6489D"/>
    <w:rsid w:val="00C64DAE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5D5E"/>
    <w:rsid w:val="00C85E0E"/>
    <w:rsid w:val="00C85FC0"/>
    <w:rsid w:val="00C86640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132F"/>
    <w:rsid w:val="00CB172B"/>
    <w:rsid w:val="00CB2D48"/>
    <w:rsid w:val="00CB3941"/>
    <w:rsid w:val="00CB53AC"/>
    <w:rsid w:val="00CB6AEC"/>
    <w:rsid w:val="00CB704B"/>
    <w:rsid w:val="00CB7BB5"/>
    <w:rsid w:val="00CB7C6E"/>
    <w:rsid w:val="00CC0B56"/>
    <w:rsid w:val="00CC1B38"/>
    <w:rsid w:val="00CC4271"/>
    <w:rsid w:val="00CC4BDA"/>
    <w:rsid w:val="00CC4F5F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C9"/>
    <w:rsid w:val="00CE03EC"/>
    <w:rsid w:val="00CE0529"/>
    <w:rsid w:val="00CE1A57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2AB"/>
    <w:rsid w:val="00D03C26"/>
    <w:rsid w:val="00D0512A"/>
    <w:rsid w:val="00D062D1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AF4"/>
    <w:rsid w:val="00D141C3"/>
    <w:rsid w:val="00D143EB"/>
    <w:rsid w:val="00D14880"/>
    <w:rsid w:val="00D149B7"/>
    <w:rsid w:val="00D14D94"/>
    <w:rsid w:val="00D16C77"/>
    <w:rsid w:val="00D176F7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51"/>
    <w:rsid w:val="00D26EB9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629"/>
    <w:rsid w:val="00D847C7"/>
    <w:rsid w:val="00D847E0"/>
    <w:rsid w:val="00D85346"/>
    <w:rsid w:val="00D85B9F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46C"/>
    <w:rsid w:val="00D92CFB"/>
    <w:rsid w:val="00D94AC0"/>
    <w:rsid w:val="00D94EAE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DF4"/>
    <w:rsid w:val="00DB6547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51F7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3AD0"/>
    <w:rsid w:val="00DD4259"/>
    <w:rsid w:val="00DD5CAD"/>
    <w:rsid w:val="00DE0312"/>
    <w:rsid w:val="00DE2391"/>
    <w:rsid w:val="00DE266B"/>
    <w:rsid w:val="00DE3391"/>
    <w:rsid w:val="00DE390F"/>
    <w:rsid w:val="00DE63EB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2558"/>
    <w:rsid w:val="00E12EE9"/>
    <w:rsid w:val="00E135A0"/>
    <w:rsid w:val="00E2051C"/>
    <w:rsid w:val="00E20680"/>
    <w:rsid w:val="00E20B53"/>
    <w:rsid w:val="00E217CE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5EE"/>
    <w:rsid w:val="00E30794"/>
    <w:rsid w:val="00E30A84"/>
    <w:rsid w:val="00E30D24"/>
    <w:rsid w:val="00E30DA3"/>
    <w:rsid w:val="00E3274D"/>
    <w:rsid w:val="00E32B1F"/>
    <w:rsid w:val="00E32EEF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1FA9"/>
    <w:rsid w:val="00E62E9E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A6F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F70"/>
    <w:rsid w:val="00E93CCD"/>
    <w:rsid w:val="00E942C6"/>
    <w:rsid w:val="00E9442B"/>
    <w:rsid w:val="00E94466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F6"/>
    <w:rsid w:val="00EB1735"/>
    <w:rsid w:val="00EB1871"/>
    <w:rsid w:val="00EB4BC8"/>
    <w:rsid w:val="00EB58EA"/>
    <w:rsid w:val="00EB60C5"/>
    <w:rsid w:val="00EB6F68"/>
    <w:rsid w:val="00EB744B"/>
    <w:rsid w:val="00EB7B7F"/>
    <w:rsid w:val="00EC077A"/>
    <w:rsid w:val="00EC130D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414B"/>
    <w:rsid w:val="00ED4972"/>
    <w:rsid w:val="00ED5821"/>
    <w:rsid w:val="00ED5D37"/>
    <w:rsid w:val="00ED7003"/>
    <w:rsid w:val="00ED72E2"/>
    <w:rsid w:val="00EE0135"/>
    <w:rsid w:val="00EE0DD5"/>
    <w:rsid w:val="00EE216B"/>
    <w:rsid w:val="00EE2275"/>
    <w:rsid w:val="00EE2289"/>
    <w:rsid w:val="00EE2BFE"/>
    <w:rsid w:val="00EE3267"/>
    <w:rsid w:val="00EE3892"/>
    <w:rsid w:val="00EE3A25"/>
    <w:rsid w:val="00EE44B1"/>
    <w:rsid w:val="00EE6B32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3FE"/>
    <w:rsid w:val="00EF74AA"/>
    <w:rsid w:val="00EF7D19"/>
    <w:rsid w:val="00F00076"/>
    <w:rsid w:val="00F0144A"/>
    <w:rsid w:val="00F02B73"/>
    <w:rsid w:val="00F03A85"/>
    <w:rsid w:val="00F041EB"/>
    <w:rsid w:val="00F04DEB"/>
    <w:rsid w:val="00F04FAB"/>
    <w:rsid w:val="00F06E16"/>
    <w:rsid w:val="00F070A7"/>
    <w:rsid w:val="00F07BEA"/>
    <w:rsid w:val="00F07CB3"/>
    <w:rsid w:val="00F07F0E"/>
    <w:rsid w:val="00F103C4"/>
    <w:rsid w:val="00F1042D"/>
    <w:rsid w:val="00F10C94"/>
    <w:rsid w:val="00F11767"/>
    <w:rsid w:val="00F14CEC"/>
    <w:rsid w:val="00F16073"/>
    <w:rsid w:val="00F163C0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A7C"/>
    <w:rsid w:val="00F34AC1"/>
    <w:rsid w:val="00F35888"/>
    <w:rsid w:val="00F35ABF"/>
    <w:rsid w:val="00F35E91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4AD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0D9D"/>
    <w:rsid w:val="00F5210C"/>
    <w:rsid w:val="00F52F21"/>
    <w:rsid w:val="00F53E80"/>
    <w:rsid w:val="00F54B1D"/>
    <w:rsid w:val="00F5509E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581"/>
    <w:rsid w:val="00F71224"/>
    <w:rsid w:val="00F726DD"/>
    <w:rsid w:val="00F73417"/>
    <w:rsid w:val="00F736E3"/>
    <w:rsid w:val="00F737A4"/>
    <w:rsid w:val="00F73952"/>
    <w:rsid w:val="00F75B32"/>
    <w:rsid w:val="00F80D77"/>
    <w:rsid w:val="00F81241"/>
    <w:rsid w:val="00F81D70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D58"/>
    <w:rsid w:val="00F94096"/>
    <w:rsid w:val="00F94FAE"/>
    <w:rsid w:val="00F96EB1"/>
    <w:rsid w:val="00FA2530"/>
    <w:rsid w:val="00FA3D61"/>
    <w:rsid w:val="00FA5B9A"/>
    <w:rsid w:val="00FA6816"/>
    <w:rsid w:val="00FA74F7"/>
    <w:rsid w:val="00FA75D8"/>
    <w:rsid w:val="00FB09D9"/>
    <w:rsid w:val="00FB28F2"/>
    <w:rsid w:val="00FB2BAC"/>
    <w:rsid w:val="00FB3A76"/>
    <w:rsid w:val="00FB4AFB"/>
    <w:rsid w:val="00FB4D66"/>
    <w:rsid w:val="00FB55B8"/>
    <w:rsid w:val="00FB5DB7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7CB0"/>
    <w:rsid w:val="00FC7E5C"/>
    <w:rsid w:val="00FC7EEA"/>
    <w:rsid w:val="00FD0480"/>
    <w:rsid w:val="00FD246B"/>
    <w:rsid w:val="00FD3C8E"/>
    <w:rsid w:val="00FD7130"/>
    <w:rsid w:val="00FE05F7"/>
    <w:rsid w:val="00FE0D29"/>
    <w:rsid w:val="00FE449B"/>
    <w:rsid w:val="00FE54A0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607D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D4FDE-F3AA-482B-AAF2-684F0BDA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2</Pages>
  <Words>580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6</cp:revision>
  <cp:lastPrinted>2020-09-14T09:52:00Z</cp:lastPrinted>
  <dcterms:created xsi:type="dcterms:W3CDTF">2020-10-26T12:23:00Z</dcterms:created>
  <dcterms:modified xsi:type="dcterms:W3CDTF">2020-11-11T09:10:00Z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