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391" w14:textId="169615A8" w:rsidR="006A544A" w:rsidRPr="00D04198" w:rsidRDefault="006A544A" w:rsidP="006A544A">
      <w:pPr>
        <w:rPr>
          <w:b/>
          <w:bCs/>
        </w:rPr>
      </w:pPr>
      <w:r w:rsidRPr="00D04198">
        <w:rPr>
          <w:b/>
          <w:bCs/>
        </w:rPr>
        <w:t>EETEL HMTT koosolek</w:t>
      </w:r>
      <w:r w:rsidR="00DA5362">
        <w:rPr>
          <w:b/>
          <w:bCs/>
        </w:rPr>
        <w:t>u protokoll</w:t>
      </w:r>
    </w:p>
    <w:p w14:paraId="644F03E6" w14:textId="46556F10" w:rsidR="006A544A" w:rsidRDefault="006A544A" w:rsidP="006A544A"/>
    <w:p w14:paraId="569290DA" w14:textId="7AD4CDFA" w:rsidR="006A544A" w:rsidRDefault="006A544A" w:rsidP="006A544A">
      <w:r>
        <w:t>Aeg: 3.02.2022 14.00-</w:t>
      </w:r>
      <w:r w:rsidR="00DA5362">
        <w:t>15.15</w:t>
      </w:r>
    </w:p>
    <w:p w14:paraId="3D30D4B5" w14:textId="73D6417A" w:rsidR="006A544A" w:rsidRDefault="006A544A" w:rsidP="006A544A">
      <w:r>
        <w:t>Koht: MS Teams</w:t>
      </w:r>
    </w:p>
    <w:p w14:paraId="0BF09813" w14:textId="7D9ADAA8" w:rsidR="006A544A" w:rsidRDefault="006A544A" w:rsidP="006A544A"/>
    <w:p w14:paraId="38C34A41" w14:textId="50EEF7F7" w:rsidR="006A544A" w:rsidRDefault="006A544A" w:rsidP="006A544A">
      <w:r>
        <w:t xml:space="preserve">Osalejad: </w:t>
      </w:r>
    </w:p>
    <w:p w14:paraId="7AAB9A37" w14:textId="1FDA8BE9" w:rsidR="00DA5362" w:rsidRDefault="00C34281" w:rsidP="00C34281">
      <w:pPr>
        <w:pStyle w:val="ListParagraph"/>
        <w:numPr>
          <w:ilvl w:val="0"/>
          <w:numId w:val="1"/>
        </w:numPr>
      </w:pPr>
      <w:r>
        <w:t xml:space="preserve">ABB </w:t>
      </w:r>
      <w:r w:rsidR="0041207E">
        <w:t xml:space="preserve">- </w:t>
      </w:r>
      <w:r>
        <w:t>Jaak Käis</w:t>
      </w:r>
    </w:p>
    <w:p w14:paraId="4ECA3792" w14:textId="765006AA" w:rsidR="00C34281" w:rsidRDefault="00C34281" w:rsidP="00C34281">
      <w:pPr>
        <w:pStyle w:val="ListParagraph"/>
        <w:numPr>
          <w:ilvl w:val="0"/>
          <w:numId w:val="1"/>
        </w:numPr>
      </w:pPr>
      <w:r>
        <w:t>Artwerk</w:t>
      </w:r>
      <w:r w:rsidR="0041207E">
        <w:t xml:space="preserve"> -</w:t>
      </w:r>
      <w:r>
        <w:t xml:space="preserve"> Oliver Helm</w:t>
      </w:r>
    </w:p>
    <w:p w14:paraId="11744448" w14:textId="1141A744" w:rsidR="00C34281" w:rsidRDefault="0041207E" w:rsidP="00C34281">
      <w:pPr>
        <w:pStyle w:val="ListParagraph"/>
        <w:numPr>
          <w:ilvl w:val="0"/>
          <w:numId w:val="1"/>
        </w:numPr>
      </w:pPr>
      <w:r>
        <w:t>FEB - Siim Tisler</w:t>
      </w:r>
    </w:p>
    <w:p w14:paraId="5E021EF9" w14:textId="23D77E9E" w:rsidR="0041207E" w:rsidRDefault="0041207E" w:rsidP="00C34281">
      <w:pPr>
        <w:pStyle w:val="ListParagraph"/>
        <w:numPr>
          <w:ilvl w:val="0"/>
          <w:numId w:val="1"/>
        </w:numPr>
      </w:pPr>
      <w:r>
        <w:t>Handler - Marek Mägiste</w:t>
      </w:r>
    </w:p>
    <w:p w14:paraId="1D21387C" w14:textId="6FEBC431" w:rsidR="00C51E90" w:rsidRDefault="00C51E90" w:rsidP="00C34281">
      <w:pPr>
        <w:pStyle w:val="ListParagraph"/>
        <w:numPr>
          <w:ilvl w:val="0"/>
          <w:numId w:val="1"/>
        </w:numPr>
      </w:pPr>
      <w:proofErr w:type="spellStart"/>
      <w:r>
        <w:t>Ledvance</w:t>
      </w:r>
      <w:proofErr w:type="spellEnd"/>
      <w:r>
        <w:t xml:space="preserve"> – Leino Sigijane</w:t>
      </w:r>
    </w:p>
    <w:p w14:paraId="42D279DF" w14:textId="53C556B6" w:rsidR="00C51E90" w:rsidRDefault="001F4623" w:rsidP="00C34281">
      <w:pPr>
        <w:pStyle w:val="ListParagraph"/>
        <w:numPr>
          <w:ilvl w:val="0"/>
          <w:numId w:val="1"/>
        </w:numPr>
      </w:pPr>
      <w:r>
        <w:t>Morek IT – Indrek Reinsalu</w:t>
      </w:r>
    </w:p>
    <w:p w14:paraId="549C6692" w14:textId="13C23CCC" w:rsidR="001F4623" w:rsidRDefault="001F4623" w:rsidP="00C34281">
      <w:pPr>
        <w:pStyle w:val="ListParagraph"/>
        <w:numPr>
          <w:ilvl w:val="0"/>
          <w:numId w:val="1"/>
        </w:numPr>
      </w:pPr>
      <w:r>
        <w:t>Onninen – Peeter Matt</w:t>
      </w:r>
    </w:p>
    <w:p w14:paraId="1DA324F5" w14:textId="5715FEC2" w:rsidR="001F4623" w:rsidRDefault="0024333A" w:rsidP="00C34281">
      <w:pPr>
        <w:pStyle w:val="ListParagraph"/>
        <w:numPr>
          <w:ilvl w:val="0"/>
          <w:numId w:val="1"/>
        </w:numPr>
      </w:pPr>
      <w:r>
        <w:t xml:space="preserve">SLO – </w:t>
      </w:r>
      <w:proofErr w:type="spellStart"/>
      <w:r>
        <w:t>Cristian</w:t>
      </w:r>
      <w:proofErr w:type="spellEnd"/>
      <w:r>
        <w:t xml:space="preserve"> Kalve</w:t>
      </w:r>
    </w:p>
    <w:p w14:paraId="4542597A" w14:textId="0C2837F0" w:rsidR="0024333A" w:rsidRDefault="00046B23" w:rsidP="00C34281">
      <w:pPr>
        <w:pStyle w:val="ListParagraph"/>
        <w:numPr>
          <w:ilvl w:val="0"/>
          <w:numId w:val="1"/>
        </w:numPr>
      </w:pPr>
      <w:r>
        <w:t>Viru EK – Urmas Mülla</w:t>
      </w:r>
    </w:p>
    <w:p w14:paraId="7DF6B7DE" w14:textId="6CA93ACA" w:rsidR="00046B23" w:rsidRDefault="00046B23" w:rsidP="00C34281">
      <w:pPr>
        <w:pStyle w:val="ListParagraph"/>
        <w:numPr>
          <w:ilvl w:val="0"/>
          <w:numId w:val="1"/>
        </w:numPr>
      </w:pPr>
      <w:r>
        <w:t>EETEL – Märt Viileberg</w:t>
      </w:r>
    </w:p>
    <w:p w14:paraId="414CAD78" w14:textId="77777777" w:rsidR="006A544A" w:rsidRDefault="006A544A" w:rsidP="006A544A"/>
    <w:p w14:paraId="28073F22" w14:textId="77777777" w:rsidR="006A544A" w:rsidRDefault="006A544A" w:rsidP="006A544A"/>
    <w:p w14:paraId="0303B143" w14:textId="2806CD85" w:rsidR="006A544A" w:rsidRDefault="006A544A" w:rsidP="006A544A">
      <w:r>
        <w:t>Päevakava:</w:t>
      </w:r>
    </w:p>
    <w:p w14:paraId="3FB3F802" w14:textId="77777777" w:rsidR="006A544A" w:rsidRDefault="006A544A" w:rsidP="006A544A"/>
    <w:p w14:paraId="763E460F" w14:textId="77777777" w:rsidR="006A544A" w:rsidRPr="00AC555F" w:rsidRDefault="006A544A" w:rsidP="006A544A">
      <w:pPr>
        <w:rPr>
          <w:b/>
          <w:bCs/>
          <w:lang w:val="fi-FI"/>
        </w:rPr>
      </w:pPr>
      <w:r w:rsidRPr="00AC555F">
        <w:rPr>
          <w:b/>
          <w:bCs/>
        </w:rPr>
        <w:t xml:space="preserve">1. HMTT juhataja valimine. </w:t>
      </w:r>
    </w:p>
    <w:p w14:paraId="144D41D0" w14:textId="77777777" w:rsidR="00FC52F4" w:rsidRDefault="006A544A" w:rsidP="006A544A">
      <w:r>
        <w:t>               </w:t>
      </w:r>
    </w:p>
    <w:p w14:paraId="64A29F64" w14:textId="4620A6CF" w:rsidR="00FC52F4" w:rsidRDefault="00FC52F4" w:rsidP="006A544A">
      <w:r>
        <w:t xml:space="preserve">Enne koosolekut </w:t>
      </w:r>
      <w:r w:rsidR="00A81696">
        <w:t>oli kandidaadiks esitatud Urmas Mülla. Koosoleku ajal rohkem kandidaate ei esitatud</w:t>
      </w:r>
      <w:r w:rsidR="002305A5">
        <w:t>.</w:t>
      </w:r>
    </w:p>
    <w:p w14:paraId="6DAC3E6B" w14:textId="03E38C4E" w:rsidR="002305A5" w:rsidRDefault="002305A5" w:rsidP="006A544A"/>
    <w:p w14:paraId="4B8A4282" w14:textId="4335F1CB" w:rsidR="002305A5" w:rsidRDefault="002305A5" w:rsidP="006A544A">
      <w:r>
        <w:t>Hääletamine:</w:t>
      </w:r>
    </w:p>
    <w:p w14:paraId="0789CF84" w14:textId="4D39EDEB" w:rsidR="002305A5" w:rsidRPr="00B24869" w:rsidRDefault="002305A5" w:rsidP="00B2486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24869">
        <w:rPr>
          <w:color w:val="000000" w:themeColor="text1"/>
        </w:rPr>
        <w:t xml:space="preserve">Poolt </w:t>
      </w:r>
      <w:r w:rsidR="005850EC" w:rsidRPr="00B24869">
        <w:rPr>
          <w:color w:val="000000" w:themeColor="text1"/>
        </w:rPr>
        <w:t>–</w:t>
      </w:r>
      <w:r w:rsidRPr="00B24869">
        <w:rPr>
          <w:color w:val="000000" w:themeColor="text1"/>
        </w:rPr>
        <w:t xml:space="preserve"> </w:t>
      </w:r>
      <w:r w:rsidR="00315188" w:rsidRPr="00B24869">
        <w:rPr>
          <w:color w:val="000000" w:themeColor="text1"/>
        </w:rPr>
        <w:t xml:space="preserve">koosolekul osalejatelt </w:t>
      </w:r>
      <w:r w:rsidR="005850EC" w:rsidRPr="00B24869">
        <w:rPr>
          <w:color w:val="000000" w:themeColor="text1"/>
        </w:rPr>
        <w:t xml:space="preserve">9 häält. </w:t>
      </w:r>
      <w:r w:rsidR="00315188" w:rsidRPr="00B24869">
        <w:rPr>
          <w:color w:val="000000" w:themeColor="text1"/>
        </w:rPr>
        <w:t>Lisaks andsid e</w:t>
      </w:r>
      <w:r w:rsidR="005850EC" w:rsidRPr="00B24869">
        <w:rPr>
          <w:color w:val="000000" w:themeColor="text1"/>
        </w:rPr>
        <w:t>-maili teel poolthääle</w:t>
      </w:r>
      <w:r w:rsidR="00B041C9" w:rsidRPr="00B24869">
        <w:rPr>
          <w:color w:val="000000" w:themeColor="text1"/>
        </w:rPr>
        <w:t xml:space="preserve"> Prysmian</w:t>
      </w:r>
      <w:r w:rsidR="00AF2A31" w:rsidRPr="00B24869">
        <w:rPr>
          <w:color w:val="000000" w:themeColor="text1"/>
        </w:rPr>
        <w:t>,</w:t>
      </w:r>
      <w:r w:rsidR="00B041C9" w:rsidRPr="00B24869">
        <w:rPr>
          <w:color w:val="000000" w:themeColor="text1"/>
        </w:rPr>
        <w:t xml:space="preserve"> Ensto</w:t>
      </w:r>
      <w:r w:rsidR="00AF2A31" w:rsidRPr="00B24869">
        <w:rPr>
          <w:color w:val="000000" w:themeColor="text1"/>
        </w:rPr>
        <w:t xml:space="preserve">, </w:t>
      </w:r>
      <w:proofErr w:type="spellStart"/>
      <w:r w:rsidR="00AF2A31" w:rsidRPr="00B24869">
        <w:rPr>
          <w:color w:val="000000" w:themeColor="text1"/>
        </w:rPr>
        <w:t>Finetrek</w:t>
      </w:r>
      <w:proofErr w:type="spellEnd"/>
      <w:r w:rsidR="00AF2A31" w:rsidRPr="00B24869">
        <w:rPr>
          <w:color w:val="000000" w:themeColor="text1"/>
        </w:rPr>
        <w:t xml:space="preserve">, </w:t>
      </w:r>
      <w:r w:rsidR="00F62305" w:rsidRPr="00B24869">
        <w:rPr>
          <w:color w:val="000000" w:themeColor="text1"/>
        </w:rPr>
        <w:t xml:space="preserve">Harju Elekter, </w:t>
      </w:r>
      <w:proofErr w:type="spellStart"/>
      <w:r w:rsidR="00BC1C1F" w:rsidRPr="00B24869">
        <w:rPr>
          <w:color w:val="000000" w:themeColor="text1"/>
        </w:rPr>
        <w:t>Eltech</w:t>
      </w:r>
      <w:proofErr w:type="spellEnd"/>
      <w:r w:rsidR="00BC1C1F" w:rsidRPr="00B24869">
        <w:rPr>
          <w:color w:val="000000" w:themeColor="text1"/>
        </w:rPr>
        <w:t xml:space="preserve"> Solutions, Glamox</w:t>
      </w:r>
      <w:r w:rsidR="00184B71" w:rsidRPr="00B24869">
        <w:rPr>
          <w:color w:val="000000" w:themeColor="text1"/>
        </w:rPr>
        <w:t>, Moodne Valgustus</w:t>
      </w:r>
      <w:r w:rsidR="00494A13" w:rsidRPr="00B24869">
        <w:rPr>
          <w:color w:val="000000" w:themeColor="text1"/>
        </w:rPr>
        <w:t>, ESB Service</w:t>
      </w:r>
      <w:r w:rsidR="00315188" w:rsidRPr="00B24869">
        <w:rPr>
          <w:color w:val="000000" w:themeColor="text1"/>
        </w:rPr>
        <w:t xml:space="preserve">. Kokku 17 </w:t>
      </w:r>
      <w:r w:rsidR="00B96397" w:rsidRPr="00B24869">
        <w:rPr>
          <w:color w:val="000000" w:themeColor="text1"/>
        </w:rPr>
        <w:t>poolthäält.</w:t>
      </w:r>
    </w:p>
    <w:p w14:paraId="0429FC02" w14:textId="0198809D" w:rsidR="00B041C9" w:rsidRDefault="00B041C9" w:rsidP="00B24869">
      <w:pPr>
        <w:pStyle w:val="ListParagraph"/>
        <w:numPr>
          <w:ilvl w:val="0"/>
          <w:numId w:val="2"/>
        </w:numPr>
      </w:pPr>
      <w:r>
        <w:t>Erapooletuid ei olnud.</w:t>
      </w:r>
    </w:p>
    <w:p w14:paraId="528AC48D" w14:textId="7FA4B6C1" w:rsidR="00B041C9" w:rsidRDefault="00B041C9" w:rsidP="00B24869">
      <w:pPr>
        <w:pStyle w:val="ListParagraph"/>
        <w:numPr>
          <w:ilvl w:val="0"/>
          <w:numId w:val="2"/>
        </w:numPr>
      </w:pPr>
      <w:r>
        <w:t>Vastu</w:t>
      </w:r>
      <w:r w:rsidR="00B24869">
        <w:t>hääli</w:t>
      </w:r>
      <w:r>
        <w:t xml:space="preserve"> ei olnud.</w:t>
      </w:r>
    </w:p>
    <w:p w14:paraId="317A4684" w14:textId="3AF00E38" w:rsidR="00B041C9" w:rsidRDefault="00B041C9" w:rsidP="006A544A"/>
    <w:p w14:paraId="265E5323" w14:textId="78387DD1" w:rsidR="00B041C9" w:rsidRDefault="00911CED" w:rsidP="006A544A">
      <w:r w:rsidRPr="00AC555F">
        <w:rPr>
          <w:b/>
          <w:bCs/>
        </w:rPr>
        <w:t>Otsus:</w:t>
      </w:r>
      <w:r>
        <w:t xml:space="preserve"> </w:t>
      </w:r>
      <w:r w:rsidR="00B96397">
        <w:t>Esitada</w:t>
      </w:r>
      <w:r w:rsidR="00846A06">
        <w:t xml:space="preserve"> EETEL juhatusele kinnitamiseks </w:t>
      </w:r>
      <w:r>
        <w:t xml:space="preserve">hr Urmas </w:t>
      </w:r>
      <w:r w:rsidRPr="008E7B05">
        <w:t xml:space="preserve">Mülla </w:t>
      </w:r>
      <w:r w:rsidR="00846A06">
        <w:t xml:space="preserve">valimine </w:t>
      </w:r>
      <w:r w:rsidR="00AC555F" w:rsidRPr="008E7B05">
        <w:t xml:space="preserve">2022-2023 </w:t>
      </w:r>
      <w:r w:rsidRPr="008E7B05">
        <w:t>EETE</w:t>
      </w:r>
      <w:r>
        <w:t>L HMTT juhataja</w:t>
      </w:r>
      <w:r w:rsidR="00846A06">
        <w:t>ks.</w:t>
      </w:r>
      <w:r w:rsidR="00B96397">
        <w:t xml:space="preserve"> </w:t>
      </w:r>
      <w:r>
        <w:t xml:space="preserve"> </w:t>
      </w:r>
    </w:p>
    <w:p w14:paraId="62C4A286" w14:textId="77777777" w:rsidR="00FC52F4" w:rsidRDefault="00FC52F4" w:rsidP="006A544A"/>
    <w:p w14:paraId="209D1660" w14:textId="77777777" w:rsidR="006A544A" w:rsidRPr="00AC555F" w:rsidRDefault="006A544A" w:rsidP="006A544A">
      <w:pPr>
        <w:rPr>
          <w:b/>
          <w:bCs/>
        </w:rPr>
      </w:pPr>
      <w:r w:rsidRPr="00AC555F">
        <w:rPr>
          <w:b/>
          <w:bCs/>
        </w:rPr>
        <w:t>2. Muud EETEL teemad – Märt Viileberg</w:t>
      </w:r>
    </w:p>
    <w:p w14:paraId="4570177F" w14:textId="4D53DC55" w:rsidR="006A544A" w:rsidRDefault="006A544A" w:rsidP="006A544A"/>
    <w:p w14:paraId="25388B7D" w14:textId="7021DB46" w:rsidR="001400E0" w:rsidRDefault="001400E0" w:rsidP="006A544A">
      <w:r>
        <w:t>Märt Viileberg andis ülevaate EETEL tegemistest.</w:t>
      </w:r>
    </w:p>
    <w:p w14:paraId="5DE5F062" w14:textId="5943C56E" w:rsidR="001400E0" w:rsidRDefault="001400E0" w:rsidP="006A544A"/>
    <w:p w14:paraId="17F9E109" w14:textId="24AFAB66" w:rsidR="001400E0" w:rsidRDefault="00B64324" w:rsidP="006A544A">
      <w:r>
        <w:t>EETEL uus strateegia on koostamisel. See esitatakse kevadel üldkoosolekule kinnitamiseks.</w:t>
      </w:r>
    </w:p>
    <w:p w14:paraId="024F353C" w14:textId="33B9F5B8" w:rsidR="008A1595" w:rsidRDefault="008A1595" w:rsidP="006A544A"/>
    <w:p w14:paraId="4EE338C3" w14:textId="0C607BE7" w:rsidR="001400E0" w:rsidRDefault="008A1595" w:rsidP="006A544A">
      <w:r>
        <w:t xml:space="preserve">Tõstatus küsimus, kas hulgimüüjad näevad vajadust Müügiinseneri </w:t>
      </w:r>
      <w:r w:rsidR="00A61BA6">
        <w:t>kutsestandardile.</w:t>
      </w:r>
      <w:r w:rsidR="00717C94">
        <w:t xml:space="preserve"> Teema vajab põhjali</w:t>
      </w:r>
      <w:r w:rsidR="00797A99">
        <w:t>kumat läbitöötamist. Tulevikus saame selle juurde tagasi tulla.</w:t>
      </w:r>
    </w:p>
    <w:p w14:paraId="332D6C1D" w14:textId="77777777" w:rsidR="001400E0" w:rsidRDefault="001400E0" w:rsidP="006A544A"/>
    <w:p w14:paraId="78424CEF" w14:textId="77777777" w:rsidR="006A544A" w:rsidRPr="00AC555F" w:rsidRDefault="006A544A" w:rsidP="006A544A">
      <w:pPr>
        <w:rPr>
          <w:b/>
          <w:bCs/>
        </w:rPr>
      </w:pPr>
      <w:r w:rsidRPr="00AC555F">
        <w:rPr>
          <w:b/>
          <w:bCs/>
        </w:rPr>
        <w:t>3. ETIM teemad – Indrek Reinsalu</w:t>
      </w:r>
    </w:p>
    <w:p w14:paraId="2B1D0AAA" w14:textId="77777777" w:rsidR="00AC555F" w:rsidRDefault="00AC555F" w:rsidP="006A544A">
      <w:pPr>
        <w:ind w:firstLine="360"/>
      </w:pPr>
    </w:p>
    <w:p w14:paraId="228E58F3" w14:textId="74AF037F" w:rsidR="006A544A" w:rsidRDefault="006A544A" w:rsidP="00F166FB">
      <w:r>
        <w:t xml:space="preserve">- ETIM </w:t>
      </w:r>
      <w:r w:rsidR="006962BE">
        <w:t xml:space="preserve">Baltic </w:t>
      </w:r>
      <w:r>
        <w:t xml:space="preserve">koostöö </w:t>
      </w:r>
      <w:r w:rsidR="006962BE">
        <w:t xml:space="preserve">EETELi ja </w:t>
      </w:r>
      <w:r>
        <w:t>NETA Leedu kolleegidega.</w:t>
      </w:r>
    </w:p>
    <w:p w14:paraId="127C3D95" w14:textId="3A9E2E24" w:rsidR="001712B9" w:rsidRDefault="001712B9" w:rsidP="001712B9"/>
    <w:p w14:paraId="7FF6CCC1" w14:textId="7FC1551C" w:rsidR="00F166FB" w:rsidRDefault="006962BE" w:rsidP="001712B9">
      <w:r>
        <w:t xml:space="preserve">ETIM Baltic moodustamise lepinguraames on kokku lepitud, et </w:t>
      </w:r>
      <w:r w:rsidR="00F166FB">
        <w:t xml:space="preserve">ETIM Internationali </w:t>
      </w:r>
      <w:r>
        <w:t xml:space="preserve">liikmemaksu </w:t>
      </w:r>
      <w:r w:rsidR="001137A4">
        <w:t xml:space="preserve">2022 </w:t>
      </w:r>
      <w:r>
        <w:t xml:space="preserve">arvele </w:t>
      </w:r>
      <w:r w:rsidR="001137A4">
        <w:t xml:space="preserve">10580 eurot </w:t>
      </w:r>
      <w:r>
        <w:t>lisatakse 1000 eurot ETIM Baltic juhi ETIM Internationali peakoosolekul osalemise kulude katteks</w:t>
      </w:r>
      <w:r w:rsidR="003258AA">
        <w:t xml:space="preserve">, mis jagatakse proportsionaalselt </w:t>
      </w:r>
      <w:r>
        <w:t xml:space="preserve">ETIM </w:t>
      </w:r>
      <w:r w:rsidR="003258AA">
        <w:t xml:space="preserve">Eesti </w:t>
      </w:r>
      <w:r>
        <w:t xml:space="preserve">(12) </w:t>
      </w:r>
      <w:r w:rsidR="003258AA">
        <w:t>ja Leedu</w:t>
      </w:r>
      <w:r>
        <w:t xml:space="preserve"> (9), kokku 21</w:t>
      </w:r>
      <w:r w:rsidR="001137A4">
        <w:t xml:space="preserve"> liikme</w:t>
      </w:r>
      <w:r w:rsidR="003258AA">
        <w:t xml:space="preserve"> vahel.</w:t>
      </w:r>
    </w:p>
    <w:p w14:paraId="77762E84" w14:textId="740B91A2" w:rsidR="001712B9" w:rsidRDefault="00C628CC" w:rsidP="001712B9">
      <w:r>
        <w:t>Kokku siis 11580 eurot, mis teeb ETIM Baltic liikme kohta 11580/21=551,43 eurot.</w:t>
      </w:r>
    </w:p>
    <w:p w14:paraId="7ADEE48A" w14:textId="77777777" w:rsidR="00C628CC" w:rsidRDefault="00C628CC" w:rsidP="001712B9"/>
    <w:p w14:paraId="49F719F3" w14:textId="6EE550ED" w:rsidR="006A544A" w:rsidRDefault="006A544A" w:rsidP="001137A4">
      <w:r>
        <w:t xml:space="preserve">- Toote andmete </w:t>
      </w:r>
      <w:proofErr w:type="spellStart"/>
      <w:r>
        <w:t>Data</w:t>
      </w:r>
      <w:proofErr w:type="spellEnd"/>
      <w:r w:rsidR="001137A4">
        <w:t xml:space="preserve"> P</w:t>
      </w:r>
      <w:r>
        <w:t xml:space="preserve">ool. </w:t>
      </w:r>
      <w:r w:rsidR="001137A4">
        <w:t>See on ü</w:t>
      </w:r>
      <w:r>
        <w:t>hine tooteandmete baas</w:t>
      </w:r>
      <w:r w:rsidR="001137A4">
        <w:t>,</w:t>
      </w:r>
      <w:r>
        <w:t xml:space="preserve"> kus</w:t>
      </w:r>
      <w:r w:rsidR="001137A4">
        <w:t>t ETIM Baltic</w:t>
      </w:r>
      <w:r>
        <w:t xml:space="preserve"> liikmed saavad kergesti ja kiirelt läbi API ühenduse endale vajaliku tooteandmed </w:t>
      </w:r>
      <w:r w:rsidR="001137A4">
        <w:t>alla laadida</w:t>
      </w:r>
      <w:r>
        <w:t>.</w:t>
      </w:r>
    </w:p>
    <w:p w14:paraId="142A47A7" w14:textId="350B9CD2" w:rsidR="003258AA" w:rsidRDefault="003258AA" w:rsidP="003258AA"/>
    <w:p w14:paraId="198C0540" w14:textId="698AD075" w:rsidR="003258AA" w:rsidRDefault="00CA440A" w:rsidP="003258AA">
      <w:r>
        <w:t xml:space="preserve">Mitmed maad on loonud või alustanud maakohase tooteandmebaasi loomist. ETIM </w:t>
      </w:r>
      <w:r w:rsidR="001137A4">
        <w:t xml:space="preserve">International </w:t>
      </w:r>
      <w:r>
        <w:t xml:space="preserve">toetab seda oma </w:t>
      </w:r>
      <w:r w:rsidR="005F12B1">
        <w:t>tooteparameetrite struktuuriga.</w:t>
      </w:r>
    </w:p>
    <w:p w14:paraId="33B4A3C6" w14:textId="33FBC337" w:rsidR="005F12B1" w:rsidRDefault="005F12B1" w:rsidP="003258AA"/>
    <w:p w14:paraId="5C7CD81D" w14:textId="3FF5FF12" w:rsidR="005F12B1" w:rsidRDefault="00ED00E7" w:rsidP="003258AA">
      <w:r>
        <w:t xml:space="preserve">Küsimus on, kas tootjad ja hulgimüüjad näevad sellisele </w:t>
      </w:r>
      <w:r w:rsidR="00C6603B">
        <w:t xml:space="preserve">Eesti-põhisele (või Baltikum?) </w:t>
      </w:r>
      <w:r>
        <w:t xml:space="preserve">andmebaasile </w:t>
      </w:r>
      <w:r w:rsidR="00F02326">
        <w:t xml:space="preserve">vajadust. </w:t>
      </w:r>
    </w:p>
    <w:p w14:paraId="6984720B" w14:textId="19180B1B" w:rsidR="00F02326" w:rsidRDefault="00F02326" w:rsidP="003258AA"/>
    <w:p w14:paraId="4A6ECEFE" w14:textId="6E3C8D00" w:rsidR="00F02326" w:rsidRDefault="00F02326" w:rsidP="003258AA">
      <w:r w:rsidRPr="00D35778">
        <w:rPr>
          <w:b/>
          <w:bCs/>
        </w:rPr>
        <w:t>Otsus:</w:t>
      </w:r>
      <w:r>
        <w:t xml:space="preserve"> Saata Indrek Reinsalu sügisel toimuvale </w:t>
      </w:r>
      <w:proofErr w:type="spellStart"/>
      <w:r>
        <w:t>Datapool</w:t>
      </w:r>
      <w:proofErr w:type="spellEnd"/>
      <w:r>
        <w:t xml:space="preserve"> koosolekule Norras, et </w:t>
      </w:r>
      <w:r w:rsidR="00D35778">
        <w:t xml:space="preserve">saada täpsemat infot. Osalemise kulu </w:t>
      </w:r>
      <w:r w:rsidR="001137A4">
        <w:t xml:space="preserve">ca </w:t>
      </w:r>
      <w:r w:rsidR="00D35778">
        <w:t xml:space="preserve">1500 </w:t>
      </w:r>
      <w:r w:rsidR="001137A4">
        <w:t>eurot</w:t>
      </w:r>
      <w:r w:rsidR="00D35778">
        <w:t xml:space="preserve"> jagame ETIM </w:t>
      </w:r>
      <w:r w:rsidR="001137A4">
        <w:t xml:space="preserve">Baltic </w:t>
      </w:r>
      <w:r w:rsidR="00D35778">
        <w:t>liikmete vahel</w:t>
      </w:r>
      <w:r w:rsidR="001137A4">
        <w:t>, mis teeb liikme kohta 1500/21=71,43 eurot.</w:t>
      </w:r>
      <w:r w:rsidR="00C628CC">
        <w:t xml:space="preserve"> Seega kokku on ETIM Baltic liikmemaks igale liikmele 551,42+71,43=622,86 eurot.</w:t>
      </w:r>
    </w:p>
    <w:p w14:paraId="417A1DF2" w14:textId="04DBB48B" w:rsidR="00C6603B" w:rsidRDefault="00C6603B" w:rsidP="003258AA"/>
    <w:p w14:paraId="7BA9F3FC" w14:textId="4202134B" w:rsidR="00C6603B" w:rsidRDefault="00C6603B" w:rsidP="003258AA"/>
    <w:p w14:paraId="64AAEAC0" w14:textId="0BFCC509" w:rsidR="00C6603B" w:rsidRDefault="00C6603B" w:rsidP="003258AA"/>
    <w:p w14:paraId="7B1F925A" w14:textId="7DC250A6" w:rsidR="00C6603B" w:rsidRDefault="00C6603B" w:rsidP="003258AA">
      <w:r>
        <w:t>Protokollis</w:t>
      </w:r>
    </w:p>
    <w:p w14:paraId="229CEC9D" w14:textId="11A0D336" w:rsidR="00C6603B" w:rsidRDefault="00C6603B" w:rsidP="003258AA">
      <w:r>
        <w:t>Peeter Matt</w:t>
      </w:r>
    </w:p>
    <w:p w14:paraId="0639FFA7" w14:textId="7A115C9E" w:rsidR="005F12B1" w:rsidRDefault="005F12B1" w:rsidP="003258AA"/>
    <w:p w14:paraId="071B0706" w14:textId="77777777" w:rsidR="005F12B1" w:rsidRDefault="005F12B1" w:rsidP="003258AA"/>
    <w:p w14:paraId="3ED91404" w14:textId="77777777" w:rsidR="00FC7824" w:rsidRDefault="00FC7824"/>
    <w:sectPr w:rsidR="00FC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B93F" w14:textId="77777777" w:rsidR="00EF6E1E" w:rsidRDefault="00EF6E1E" w:rsidP="006A544A">
      <w:r>
        <w:separator/>
      </w:r>
    </w:p>
  </w:endnote>
  <w:endnote w:type="continuationSeparator" w:id="0">
    <w:p w14:paraId="78A8E4CB" w14:textId="77777777" w:rsidR="00EF6E1E" w:rsidRDefault="00EF6E1E" w:rsidP="006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8F56" w14:textId="77777777" w:rsidR="00EF6E1E" w:rsidRDefault="00EF6E1E" w:rsidP="006A544A">
      <w:r>
        <w:separator/>
      </w:r>
    </w:p>
  </w:footnote>
  <w:footnote w:type="continuationSeparator" w:id="0">
    <w:p w14:paraId="24937860" w14:textId="77777777" w:rsidR="00EF6E1E" w:rsidRDefault="00EF6E1E" w:rsidP="006A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961"/>
    <w:multiLevelType w:val="hybridMultilevel"/>
    <w:tmpl w:val="6A8ABE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F58"/>
    <w:multiLevelType w:val="hybridMultilevel"/>
    <w:tmpl w:val="A07AE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4A"/>
    <w:rsid w:val="00046B23"/>
    <w:rsid w:val="001137A4"/>
    <w:rsid w:val="001400E0"/>
    <w:rsid w:val="001712B9"/>
    <w:rsid w:val="00184B71"/>
    <w:rsid w:val="001F4623"/>
    <w:rsid w:val="002305A5"/>
    <w:rsid w:val="0024333A"/>
    <w:rsid w:val="00314F1C"/>
    <w:rsid w:val="00315188"/>
    <w:rsid w:val="003258AA"/>
    <w:rsid w:val="003A1D9B"/>
    <w:rsid w:val="003B03FE"/>
    <w:rsid w:val="0041207E"/>
    <w:rsid w:val="00494A13"/>
    <w:rsid w:val="005850EC"/>
    <w:rsid w:val="005F12B1"/>
    <w:rsid w:val="006211BD"/>
    <w:rsid w:val="006962BE"/>
    <w:rsid w:val="006A544A"/>
    <w:rsid w:val="00717C94"/>
    <w:rsid w:val="00756FFC"/>
    <w:rsid w:val="00791F00"/>
    <w:rsid w:val="00797A99"/>
    <w:rsid w:val="00846A06"/>
    <w:rsid w:val="008A1595"/>
    <w:rsid w:val="008E7B05"/>
    <w:rsid w:val="00911CED"/>
    <w:rsid w:val="009A53DE"/>
    <w:rsid w:val="009D2F08"/>
    <w:rsid w:val="00A61BA6"/>
    <w:rsid w:val="00A81696"/>
    <w:rsid w:val="00AC555F"/>
    <w:rsid w:val="00AF2A31"/>
    <w:rsid w:val="00B041C9"/>
    <w:rsid w:val="00B24869"/>
    <w:rsid w:val="00B64324"/>
    <w:rsid w:val="00B96397"/>
    <w:rsid w:val="00BC1C1F"/>
    <w:rsid w:val="00C34281"/>
    <w:rsid w:val="00C51E90"/>
    <w:rsid w:val="00C628CC"/>
    <w:rsid w:val="00C6603B"/>
    <w:rsid w:val="00CA440A"/>
    <w:rsid w:val="00D04198"/>
    <w:rsid w:val="00D35778"/>
    <w:rsid w:val="00DA5362"/>
    <w:rsid w:val="00ED00E7"/>
    <w:rsid w:val="00EF6E1E"/>
    <w:rsid w:val="00F02326"/>
    <w:rsid w:val="00F166FB"/>
    <w:rsid w:val="00F62305"/>
    <w:rsid w:val="00FC52F4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F15DF"/>
  <w15:chartTrackingRefBased/>
  <w15:docId w15:val="{7EE3348C-398F-4CC2-B7E8-A83424E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Peeter</dc:creator>
  <cp:keywords/>
  <dc:description/>
  <cp:lastModifiedBy>Märt Viileberg</cp:lastModifiedBy>
  <cp:revision>2</cp:revision>
  <dcterms:created xsi:type="dcterms:W3CDTF">2022-02-09T08:10:00Z</dcterms:created>
  <dcterms:modified xsi:type="dcterms:W3CDTF">2022-02-09T08:10:00Z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2022-02-03T11:52:21Z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44115367-1160-40f2-aa36-f726c4c81f50</vt:lpwstr>
  </property>
  <property fmtid="{D5CDD505-2E9C-101B-9397-08002B2CF9AE}" pid="8" name="MSIP_Label_f914aa28-8067-4004-849a-93ab903c078e_ContentBits">
    <vt:lpwstr>0</vt:lpwstr>
  </property>
</Properties>
</file>